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653851DE" w:rsidR="004C162F" w:rsidRPr="00291884" w:rsidRDefault="004C162F" w:rsidP="004C162F">
      <w:pPr>
        <w:tabs>
          <w:tab w:val="left" w:pos="840"/>
          <w:tab w:val="right" w:pos="9900"/>
        </w:tabs>
        <w:rPr>
          <w:b/>
          <w:bCs/>
          <w:color w:val="000000" w:themeColor="text1"/>
          <w:sz w:val="22"/>
          <w:szCs w:val="22"/>
          <w:lang w:val="uk-UA"/>
        </w:rPr>
      </w:pPr>
      <w:r w:rsidRPr="2683086C">
        <w:rPr>
          <w:b/>
          <w:bCs/>
          <w:sz w:val="22"/>
          <w:szCs w:val="22"/>
        </w:rPr>
        <w:t xml:space="preserve">м. </w:t>
      </w:r>
      <w:proofErr w:type="spellStart"/>
      <w:r w:rsidRPr="2683086C">
        <w:rPr>
          <w:b/>
          <w:bCs/>
          <w:sz w:val="22"/>
          <w:szCs w:val="22"/>
        </w:rPr>
        <w:t>Київ</w:t>
      </w:r>
      <w:proofErr w:type="spellEnd"/>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proofErr w:type="gramStart"/>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291884">
        <w:rPr>
          <w:b/>
          <w:bCs/>
          <w:color w:val="000000" w:themeColor="text1"/>
          <w:sz w:val="22"/>
          <w:szCs w:val="22"/>
          <w:lang w:val="uk-UA"/>
        </w:rPr>
        <w:t>«</w:t>
      </w:r>
      <w:proofErr w:type="gramEnd"/>
      <w:r w:rsidR="00291884" w:rsidRPr="00291884">
        <w:rPr>
          <w:b/>
          <w:bCs/>
          <w:color w:val="000000" w:themeColor="text1"/>
          <w:sz w:val="22"/>
          <w:szCs w:val="22"/>
          <w:lang w:val="uk-UA"/>
        </w:rPr>
        <w:t>05» лютого 2025 р.</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4FEEC42E" w:rsidR="00203564" w:rsidRPr="008A1850"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8A1850">
        <w:rPr>
          <w:b/>
          <w:sz w:val="22"/>
          <w:szCs w:val="22"/>
          <w:lang w:val="uk-UA"/>
        </w:rPr>
        <w:t xml:space="preserve"> </w:t>
      </w:r>
      <w:r w:rsidR="00962C68">
        <w:rPr>
          <w:b/>
          <w:sz w:val="22"/>
          <w:szCs w:val="22"/>
          <w:lang w:val="uk-UA"/>
        </w:rPr>
        <w:t>20</w:t>
      </w:r>
      <w:r w:rsidR="00F9144F" w:rsidRPr="00F9144F">
        <w:rPr>
          <w:b/>
          <w:sz w:val="22"/>
          <w:szCs w:val="22"/>
          <w:lang w:val="en-US"/>
        </w:rPr>
        <w:t>/2025-ДВ</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1DFFB20C" w:rsidR="004647AE" w:rsidRPr="00291884" w:rsidRDefault="00A84B49" w:rsidP="00A84B49">
      <w:pPr>
        <w:ind w:firstLine="708"/>
        <w:jc w:val="both"/>
        <w:rPr>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r w:rsidR="007C51B1">
        <w:rPr>
          <w:b/>
          <w:bCs/>
          <w:spacing w:val="-4"/>
          <w:lang w:val="uk-UA"/>
        </w:rPr>
        <w:t>товарів по догляду за лежачими хворими</w:t>
      </w:r>
      <w:r w:rsidR="008A1850" w:rsidRPr="00291884">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1842"/>
        <w:gridCol w:w="5245"/>
      </w:tblGrid>
      <w:tr w:rsidR="00291884" w:rsidRPr="00E11231" w14:paraId="5F4A2BA5" w14:textId="77777777" w:rsidTr="00291884">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proofErr w:type="spellStart"/>
            <w:r w:rsidRPr="00E11231">
              <w:rPr>
                <w:b/>
                <w:bCs/>
                <w:spacing w:val="-6"/>
                <w:sz w:val="22"/>
                <w:szCs w:val="22"/>
              </w:rPr>
              <w:t>Назва</w:t>
            </w:r>
            <w:proofErr w:type="spellEnd"/>
          </w:p>
        </w:tc>
        <w:tc>
          <w:tcPr>
            <w:tcW w:w="1842" w:type="dxa"/>
          </w:tcPr>
          <w:p w14:paraId="2D212265" w14:textId="77777777" w:rsidR="00291884" w:rsidRPr="00E11231" w:rsidRDefault="00291884" w:rsidP="00240A3F">
            <w:pPr>
              <w:rPr>
                <w:b/>
                <w:bCs/>
                <w:spacing w:val="-6"/>
                <w:sz w:val="22"/>
                <w:szCs w:val="22"/>
              </w:rPr>
            </w:pPr>
            <w:proofErr w:type="spellStart"/>
            <w:r w:rsidRPr="00E11231">
              <w:rPr>
                <w:b/>
                <w:bCs/>
                <w:spacing w:val="-6"/>
                <w:sz w:val="22"/>
                <w:szCs w:val="22"/>
              </w:rPr>
              <w:t>Кількість</w:t>
            </w:r>
            <w:proofErr w:type="spellEnd"/>
          </w:p>
        </w:tc>
        <w:tc>
          <w:tcPr>
            <w:tcW w:w="5245" w:type="dxa"/>
          </w:tcPr>
          <w:p w14:paraId="6B3159AD" w14:textId="77777777" w:rsidR="00291884" w:rsidRPr="00E11231" w:rsidRDefault="00291884" w:rsidP="00240A3F">
            <w:pPr>
              <w:jc w:val="center"/>
              <w:rPr>
                <w:b/>
                <w:bCs/>
                <w:spacing w:val="-6"/>
                <w:sz w:val="22"/>
                <w:szCs w:val="22"/>
              </w:rPr>
            </w:pPr>
            <w:proofErr w:type="spellStart"/>
            <w:r w:rsidRPr="00E11231">
              <w:rPr>
                <w:b/>
                <w:bCs/>
                <w:spacing w:val="-6"/>
                <w:sz w:val="22"/>
                <w:szCs w:val="22"/>
              </w:rPr>
              <w:t>Додаткова</w:t>
            </w:r>
            <w:proofErr w:type="spellEnd"/>
            <w:r w:rsidRPr="00E11231">
              <w:rPr>
                <w:b/>
                <w:bCs/>
                <w:spacing w:val="-6"/>
                <w:sz w:val="22"/>
                <w:szCs w:val="22"/>
              </w:rPr>
              <w:t xml:space="preserve"> </w:t>
            </w:r>
            <w:proofErr w:type="spellStart"/>
            <w:r w:rsidRPr="00E11231">
              <w:rPr>
                <w:b/>
                <w:bCs/>
                <w:spacing w:val="-6"/>
                <w:sz w:val="22"/>
                <w:szCs w:val="22"/>
              </w:rPr>
              <w:t>інформація</w:t>
            </w:r>
            <w:proofErr w:type="spellEnd"/>
          </w:p>
        </w:tc>
      </w:tr>
      <w:tr w:rsidR="00962C68" w:rsidRPr="00E11231" w14:paraId="302F7AE1" w14:textId="77777777" w:rsidTr="00291884">
        <w:trPr>
          <w:trHeight w:val="704"/>
        </w:trPr>
        <w:tc>
          <w:tcPr>
            <w:tcW w:w="768" w:type="dxa"/>
          </w:tcPr>
          <w:p w14:paraId="3B794510" w14:textId="77777777" w:rsidR="00962C68" w:rsidRPr="00E11231" w:rsidRDefault="00962C68" w:rsidP="00962C68">
            <w:pPr>
              <w:jc w:val="center"/>
              <w:rPr>
                <w:b/>
                <w:bCs/>
                <w:spacing w:val="-6"/>
                <w:sz w:val="22"/>
                <w:szCs w:val="22"/>
              </w:rPr>
            </w:pPr>
          </w:p>
          <w:p w14:paraId="365B54C6" w14:textId="77777777" w:rsidR="00962C68" w:rsidRPr="00E11231" w:rsidRDefault="00962C68" w:rsidP="00962C68">
            <w:pPr>
              <w:rPr>
                <w:b/>
                <w:bCs/>
                <w:spacing w:val="-6"/>
                <w:sz w:val="22"/>
                <w:szCs w:val="22"/>
              </w:rPr>
            </w:pPr>
            <w:r w:rsidRPr="00E11231">
              <w:rPr>
                <w:b/>
                <w:bCs/>
                <w:spacing w:val="-6"/>
                <w:sz w:val="22"/>
                <w:szCs w:val="22"/>
              </w:rPr>
              <w:t>1</w:t>
            </w:r>
          </w:p>
        </w:tc>
        <w:tc>
          <w:tcPr>
            <w:tcW w:w="2919" w:type="dxa"/>
          </w:tcPr>
          <w:p w14:paraId="0ECBEAFC" w14:textId="7491D122" w:rsidR="00962C68" w:rsidRPr="00962C68" w:rsidRDefault="00962C68" w:rsidP="00962C68">
            <w:pPr>
              <w:pStyle w:val="ab"/>
              <w:tabs>
                <w:tab w:val="left" w:pos="142"/>
              </w:tabs>
              <w:spacing w:before="0" w:beforeAutospacing="0" w:after="0" w:afterAutospacing="0"/>
              <w:rPr>
                <w:rFonts w:ascii="Times New Roman" w:eastAsia="Times New Roman" w:hAnsi="Times New Roman" w:cs="Times New Roman"/>
                <w:bCs/>
                <w:spacing w:val="-6"/>
                <w:lang w:val="uk-UA"/>
              </w:rPr>
            </w:pPr>
            <w:r w:rsidRPr="00962C68">
              <w:rPr>
                <w:rFonts w:ascii="Times New Roman" w:eastAsia="Times New Roman" w:hAnsi="Times New Roman" w:cs="Times New Roman"/>
                <w:bCs/>
                <w:spacing w:val="-6"/>
                <w:lang w:val="uk-UA"/>
              </w:rPr>
              <w:t xml:space="preserve">Матрац </w:t>
            </w:r>
            <w:proofErr w:type="spellStart"/>
            <w:r w:rsidRPr="00962C68">
              <w:rPr>
                <w:rFonts w:ascii="Times New Roman" w:eastAsia="Times New Roman" w:hAnsi="Times New Roman" w:cs="Times New Roman"/>
                <w:bCs/>
                <w:spacing w:val="-6"/>
                <w:lang w:val="uk-UA"/>
              </w:rPr>
              <w:t>протипролежневий</w:t>
            </w:r>
            <w:proofErr w:type="spellEnd"/>
            <w:r w:rsidRPr="00962C68">
              <w:rPr>
                <w:rFonts w:ascii="Times New Roman" w:eastAsia="Times New Roman" w:hAnsi="Times New Roman" w:cs="Times New Roman"/>
                <w:bCs/>
                <w:spacing w:val="-6"/>
                <w:lang w:val="uk-UA"/>
              </w:rPr>
              <w:t xml:space="preserve"> з компресором </w:t>
            </w:r>
          </w:p>
        </w:tc>
        <w:tc>
          <w:tcPr>
            <w:tcW w:w="1842" w:type="dxa"/>
          </w:tcPr>
          <w:p w14:paraId="40028204" w14:textId="77777777" w:rsidR="00962C68" w:rsidRPr="00E11231"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
          <w:p w14:paraId="3B429D55" w14:textId="28E52F79" w:rsidR="00962C68" w:rsidRPr="00291884" w:rsidRDefault="00962C68" w:rsidP="00962C68">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10</w:t>
            </w:r>
          </w:p>
        </w:tc>
        <w:tc>
          <w:tcPr>
            <w:tcW w:w="5245" w:type="dxa"/>
          </w:tcPr>
          <w:p w14:paraId="059AA378" w14:textId="77777777" w:rsidR="00962C68" w:rsidRPr="00E11231"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962C68" w:rsidRPr="00E11231"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E11231">
              <w:rPr>
                <w:rFonts w:ascii="Times New Roman" w:hAnsi="Times New Roman" w:cs="Times New Roman"/>
                <w:sz w:val="22"/>
                <w:szCs w:val="22"/>
              </w:rPr>
              <w:t>Подробиці</w:t>
            </w:r>
            <w:proofErr w:type="spellEnd"/>
            <w:r w:rsidRPr="00E11231">
              <w:rPr>
                <w:rFonts w:ascii="Times New Roman" w:hAnsi="Times New Roman" w:cs="Times New Roman"/>
                <w:sz w:val="22"/>
                <w:szCs w:val="22"/>
              </w:rPr>
              <w:t xml:space="preserve"> в </w:t>
            </w:r>
            <w:proofErr w:type="spellStart"/>
            <w:r w:rsidRPr="00E11231">
              <w:rPr>
                <w:rFonts w:ascii="Times New Roman" w:hAnsi="Times New Roman" w:cs="Times New Roman"/>
                <w:sz w:val="22"/>
                <w:szCs w:val="22"/>
              </w:rPr>
              <w:t>Додатку</w:t>
            </w:r>
            <w:proofErr w:type="spellEnd"/>
            <w:r w:rsidRPr="00E11231">
              <w:rPr>
                <w:rFonts w:ascii="Times New Roman" w:hAnsi="Times New Roman" w:cs="Times New Roman"/>
                <w:sz w:val="22"/>
                <w:szCs w:val="22"/>
              </w:rPr>
              <w:t xml:space="preserve"> №1, 2 до </w:t>
            </w:r>
            <w:proofErr w:type="spellStart"/>
            <w:r w:rsidRPr="00E11231">
              <w:rPr>
                <w:rFonts w:ascii="Times New Roman" w:hAnsi="Times New Roman" w:cs="Times New Roman"/>
                <w:sz w:val="22"/>
                <w:szCs w:val="22"/>
              </w:rPr>
              <w:t>Запиту</w:t>
            </w:r>
            <w:proofErr w:type="spellEnd"/>
          </w:p>
        </w:tc>
      </w:tr>
      <w:tr w:rsidR="00962C68" w:rsidRPr="00E11231" w14:paraId="594F4108" w14:textId="77777777" w:rsidTr="00291884">
        <w:trPr>
          <w:trHeight w:val="700"/>
        </w:trPr>
        <w:tc>
          <w:tcPr>
            <w:tcW w:w="768" w:type="dxa"/>
          </w:tcPr>
          <w:p w14:paraId="2889C455" w14:textId="77777777" w:rsidR="00962C68" w:rsidRDefault="00962C68" w:rsidP="00962C68">
            <w:pPr>
              <w:rPr>
                <w:b/>
                <w:bCs/>
                <w:spacing w:val="-6"/>
                <w:sz w:val="22"/>
                <w:szCs w:val="22"/>
              </w:rPr>
            </w:pPr>
          </w:p>
          <w:p w14:paraId="483DCC5E" w14:textId="77777777" w:rsidR="00962C68" w:rsidRPr="00E11231" w:rsidRDefault="00962C68" w:rsidP="00962C68">
            <w:pPr>
              <w:rPr>
                <w:b/>
                <w:bCs/>
                <w:spacing w:val="-6"/>
                <w:sz w:val="22"/>
                <w:szCs w:val="22"/>
              </w:rPr>
            </w:pPr>
            <w:r w:rsidRPr="00E11231">
              <w:rPr>
                <w:b/>
                <w:bCs/>
                <w:spacing w:val="-6"/>
                <w:sz w:val="22"/>
                <w:szCs w:val="22"/>
              </w:rPr>
              <w:t>2</w:t>
            </w:r>
          </w:p>
        </w:tc>
        <w:tc>
          <w:tcPr>
            <w:tcW w:w="2919" w:type="dxa"/>
          </w:tcPr>
          <w:p w14:paraId="05D603AD" w14:textId="3B401F3B" w:rsidR="00962C68" w:rsidRPr="00962C68" w:rsidRDefault="00962C68" w:rsidP="00962C68">
            <w:pPr>
              <w:pStyle w:val="ab"/>
              <w:tabs>
                <w:tab w:val="left" w:pos="142"/>
              </w:tabs>
              <w:spacing w:before="0" w:beforeAutospacing="0" w:after="0" w:afterAutospacing="0"/>
              <w:rPr>
                <w:rFonts w:ascii="Times New Roman" w:eastAsia="Times New Roman" w:hAnsi="Times New Roman" w:cs="Times New Roman"/>
                <w:bCs/>
                <w:spacing w:val="-6"/>
                <w:lang w:val="uk-UA"/>
              </w:rPr>
            </w:pPr>
            <w:proofErr w:type="spellStart"/>
            <w:r w:rsidRPr="00962C68">
              <w:rPr>
                <w:rFonts w:ascii="Times New Roman" w:eastAsia="Times New Roman" w:hAnsi="Times New Roman" w:cs="Times New Roman"/>
                <w:bCs/>
                <w:spacing w:val="-6"/>
                <w:lang w:val="uk-UA"/>
              </w:rPr>
              <w:t>Протипролежневий</w:t>
            </w:r>
            <w:proofErr w:type="spellEnd"/>
            <w:r w:rsidRPr="00962C68">
              <w:rPr>
                <w:rFonts w:ascii="Times New Roman" w:eastAsia="Times New Roman" w:hAnsi="Times New Roman" w:cs="Times New Roman"/>
                <w:bCs/>
                <w:spacing w:val="-6"/>
                <w:lang w:val="uk-UA"/>
              </w:rPr>
              <w:t xml:space="preserve"> матрац з гречки</w:t>
            </w:r>
          </w:p>
        </w:tc>
        <w:tc>
          <w:tcPr>
            <w:tcW w:w="1842" w:type="dxa"/>
          </w:tcPr>
          <w:p w14:paraId="7E57A8EF" w14:textId="731559C0" w:rsidR="00962C68" w:rsidRPr="00962C68" w:rsidRDefault="00962C68" w:rsidP="00962C68">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15</w:t>
            </w:r>
          </w:p>
        </w:tc>
        <w:tc>
          <w:tcPr>
            <w:tcW w:w="5245" w:type="dxa"/>
          </w:tcPr>
          <w:p w14:paraId="03F8D5A9" w14:textId="77777777" w:rsidR="00962C68" w:rsidRPr="00E11231"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
          <w:p w14:paraId="7C29592E" w14:textId="77777777" w:rsidR="00962C68" w:rsidRPr="00E11231"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E11231">
              <w:rPr>
                <w:rFonts w:ascii="Times New Roman" w:hAnsi="Times New Roman" w:cs="Times New Roman"/>
                <w:sz w:val="22"/>
                <w:szCs w:val="22"/>
              </w:rPr>
              <w:t>Подробиці</w:t>
            </w:r>
            <w:proofErr w:type="spellEnd"/>
            <w:r w:rsidRPr="00E11231">
              <w:rPr>
                <w:rFonts w:ascii="Times New Roman" w:hAnsi="Times New Roman" w:cs="Times New Roman"/>
                <w:sz w:val="22"/>
                <w:szCs w:val="22"/>
              </w:rPr>
              <w:t xml:space="preserve"> в </w:t>
            </w:r>
            <w:proofErr w:type="spellStart"/>
            <w:r w:rsidRPr="00E11231">
              <w:rPr>
                <w:rFonts w:ascii="Times New Roman" w:hAnsi="Times New Roman" w:cs="Times New Roman"/>
                <w:sz w:val="22"/>
                <w:szCs w:val="22"/>
              </w:rPr>
              <w:t>Додатку</w:t>
            </w:r>
            <w:proofErr w:type="spellEnd"/>
            <w:r w:rsidRPr="00E11231">
              <w:rPr>
                <w:rFonts w:ascii="Times New Roman" w:hAnsi="Times New Roman" w:cs="Times New Roman"/>
                <w:sz w:val="22"/>
                <w:szCs w:val="22"/>
              </w:rPr>
              <w:t xml:space="preserve"> №1, 2 до </w:t>
            </w:r>
            <w:proofErr w:type="spellStart"/>
            <w:r w:rsidRPr="00E11231">
              <w:rPr>
                <w:rFonts w:ascii="Times New Roman" w:hAnsi="Times New Roman" w:cs="Times New Roman"/>
                <w:sz w:val="22"/>
                <w:szCs w:val="22"/>
              </w:rPr>
              <w:t>Запиту</w:t>
            </w:r>
            <w:proofErr w:type="spellEnd"/>
          </w:p>
        </w:tc>
      </w:tr>
      <w:tr w:rsidR="00962C68" w:rsidRPr="00E11231" w14:paraId="6049CFC1" w14:textId="77777777" w:rsidTr="00291884">
        <w:trPr>
          <w:trHeight w:val="640"/>
        </w:trPr>
        <w:tc>
          <w:tcPr>
            <w:tcW w:w="768" w:type="dxa"/>
          </w:tcPr>
          <w:p w14:paraId="507EAB8B" w14:textId="77777777" w:rsidR="00962C68" w:rsidRPr="00E11231" w:rsidRDefault="00962C68" w:rsidP="00962C68">
            <w:pPr>
              <w:rPr>
                <w:b/>
                <w:bCs/>
                <w:spacing w:val="-6"/>
                <w:sz w:val="22"/>
                <w:szCs w:val="22"/>
              </w:rPr>
            </w:pPr>
          </w:p>
          <w:p w14:paraId="2687D2F5" w14:textId="77777777" w:rsidR="00962C68" w:rsidRPr="00E11231" w:rsidRDefault="00962C68" w:rsidP="00962C68">
            <w:pPr>
              <w:rPr>
                <w:b/>
                <w:bCs/>
                <w:spacing w:val="-6"/>
                <w:sz w:val="22"/>
                <w:szCs w:val="22"/>
              </w:rPr>
            </w:pPr>
            <w:r>
              <w:rPr>
                <w:b/>
                <w:bCs/>
                <w:spacing w:val="-6"/>
                <w:sz w:val="22"/>
                <w:szCs w:val="22"/>
              </w:rPr>
              <w:t>3</w:t>
            </w:r>
          </w:p>
        </w:tc>
        <w:tc>
          <w:tcPr>
            <w:tcW w:w="2919" w:type="dxa"/>
          </w:tcPr>
          <w:p w14:paraId="43B4C437" w14:textId="2571AA83" w:rsidR="00962C68" w:rsidRPr="00962C68" w:rsidRDefault="00962C68" w:rsidP="00962C68">
            <w:pPr>
              <w:pStyle w:val="ab"/>
              <w:tabs>
                <w:tab w:val="left" w:pos="142"/>
              </w:tabs>
              <w:spacing w:before="0" w:beforeAutospacing="0" w:after="0" w:afterAutospacing="0"/>
              <w:rPr>
                <w:rFonts w:ascii="Times New Roman" w:eastAsia="Times New Roman" w:hAnsi="Times New Roman" w:cs="Times New Roman"/>
                <w:bCs/>
                <w:spacing w:val="-6"/>
                <w:lang w:val="uk-UA"/>
              </w:rPr>
            </w:pPr>
            <w:r w:rsidRPr="00962C68">
              <w:rPr>
                <w:rFonts w:ascii="Times New Roman" w:eastAsia="Times New Roman" w:hAnsi="Times New Roman" w:cs="Times New Roman"/>
                <w:bCs/>
                <w:spacing w:val="-6"/>
                <w:lang w:val="uk-UA"/>
              </w:rPr>
              <w:t xml:space="preserve">Подушка </w:t>
            </w:r>
            <w:proofErr w:type="spellStart"/>
            <w:r w:rsidRPr="00962C68">
              <w:rPr>
                <w:rFonts w:ascii="Times New Roman" w:eastAsia="Times New Roman" w:hAnsi="Times New Roman" w:cs="Times New Roman"/>
                <w:bCs/>
                <w:spacing w:val="-6"/>
                <w:lang w:val="uk-UA"/>
              </w:rPr>
              <w:t>протипролежнева</w:t>
            </w:r>
            <w:proofErr w:type="spellEnd"/>
          </w:p>
        </w:tc>
        <w:tc>
          <w:tcPr>
            <w:tcW w:w="1842" w:type="dxa"/>
          </w:tcPr>
          <w:p w14:paraId="08D84933" w14:textId="1B0F3CBF" w:rsidR="00962C68" w:rsidRPr="00291884" w:rsidRDefault="00962C68" w:rsidP="00962C68">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15</w:t>
            </w:r>
          </w:p>
        </w:tc>
        <w:tc>
          <w:tcPr>
            <w:tcW w:w="5245" w:type="dxa"/>
          </w:tcPr>
          <w:p w14:paraId="6C7CED7C" w14:textId="77777777" w:rsidR="00962C68"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
          <w:p w14:paraId="0FAFA496" w14:textId="72E44D44" w:rsidR="00962C68" w:rsidRPr="00E11231"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3477E3">
              <w:rPr>
                <w:rFonts w:ascii="Times New Roman" w:hAnsi="Times New Roman" w:cs="Times New Roman"/>
                <w:sz w:val="22"/>
                <w:szCs w:val="22"/>
              </w:rPr>
              <w:t>Подробиці</w:t>
            </w:r>
            <w:proofErr w:type="spellEnd"/>
            <w:r w:rsidRPr="003477E3">
              <w:rPr>
                <w:rFonts w:ascii="Times New Roman" w:hAnsi="Times New Roman" w:cs="Times New Roman"/>
                <w:sz w:val="22"/>
                <w:szCs w:val="22"/>
              </w:rPr>
              <w:t xml:space="preserve"> в </w:t>
            </w:r>
            <w:proofErr w:type="spellStart"/>
            <w:r w:rsidRPr="003477E3">
              <w:rPr>
                <w:rFonts w:ascii="Times New Roman" w:hAnsi="Times New Roman" w:cs="Times New Roman"/>
                <w:sz w:val="22"/>
                <w:szCs w:val="22"/>
              </w:rPr>
              <w:t>Додатку</w:t>
            </w:r>
            <w:proofErr w:type="spellEnd"/>
            <w:r w:rsidRPr="003477E3">
              <w:rPr>
                <w:rFonts w:ascii="Times New Roman" w:hAnsi="Times New Roman" w:cs="Times New Roman"/>
                <w:sz w:val="22"/>
                <w:szCs w:val="22"/>
              </w:rPr>
              <w:t xml:space="preserve"> №1, 2 до </w:t>
            </w:r>
            <w:proofErr w:type="spellStart"/>
            <w:r w:rsidRPr="003477E3">
              <w:rPr>
                <w:rFonts w:ascii="Times New Roman" w:hAnsi="Times New Roman" w:cs="Times New Roman"/>
                <w:sz w:val="22"/>
                <w:szCs w:val="22"/>
              </w:rPr>
              <w:t>Запиту</w:t>
            </w:r>
            <w:proofErr w:type="spellEnd"/>
          </w:p>
        </w:tc>
      </w:tr>
      <w:tr w:rsidR="00962C68" w:rsidRPr="00E11231" w14:paraId="2A1CE89A" w14:textId="77777777" w:rsidTr="00291884">
        <w:trPr>
          <w:trHeight w:val="580"/>
        </w:trPr>
        <w:tc>
          <w:tcPr>
            <w:tcW w:w="768" w:type="dxa"/>
          </w:tcPr>
          <w:p w14:paraId="0AB400F9" w14:textId="77777777" w:rsidR="00962C68" w:rsidRPr="00E11231" w:rsidRDefault="00962C68" w:rsidP="00962C68">
            <w:pPr>
              <w:rPr>
                <w:b/>
                <w:bCs/>
                <w:spacing w:val="-6"/>
                <w:sz w:val="22"/>
                <w:szCs w:val="22"/>
              </w:rPr>
            </w:pPr>
          </w:p>
          <w:p w14:paraId="36960C7A" w14:textId="77777777" w:rsidR="00962C68" w:rsidRPr="00E11231" w:rsidRDefault="00962C68" w:rsidP="00962C68">
            <w:pPr>
              <w:rPr>
                <w:b/>
                <w:bCs/>
                <w:spacing w:val="-6"/>
                <w:sz w:val="22"/>
                <w:szCs w:val="22"/>
              </w:rPr>
            </w:pPr>
            <w:r>
              <w:rPr>
                <w:b/>
                <w:bCs/>
                <w:spacing w:val="-6"/>
                <w:sz w:val="22"/>
                <w:szCs w:val="22"/>
              </w:rPr>
              <w:t>4</w:t>
            </w:r>
          </w:p>
        </w:tc>
        <w:tc>
          <w:tcPr>
            <w:tcW w:w="2919" w:type="dxa"/>
          </w:tcPr>
          <w:p w14:paraId="35696AC1" w14:textId="6BA7FC44" w:rsidR="00962C68" w:rsidRPr="00962C68" w:rsidRDefault="00962C68" w:rsidP="00962C68">
            <w:pPr>
              <w:pStyle w:val="ab"/>
              <w:tabs>
                <w:tab w:val="left" w:pos="142"/>
              </w:tabs>
              <w:spacing w:before="0" w:beforeAutospacing="0" w:after="0" w:afterAutospacing="0"/>
              <w:rPr>
                <w:rFonts w:ascii="Times New Roman" w:eastAsia="Times New Roman" w:hAnsi="Times New Roman" w:cs="Times New Roman"/>
                <w:bCs/>
                <w:spacing w:val="-6"/>
                <w:lang w:val="uk-UA"/>
              </w:rPr>
            </w:pPr>
            <w:r w:rsidRPr="00962C68">
              <w:rPr>
                <w:rFonts w:ascii="Times New Roman" w:eastAsia="Times New Roman" w:hAnsi="Times New Roman" w:cs="Times New Roman"/>
                <w:bCs/>
                <w:spacing w:val="-6"/>
                <w:lang w:val="uk-UA"/>
              </w:rPr>
              <w:t>Надувна ванночка для миття голови</w:t>
            </w:r>
          </w:p>
        </w:tc>
        <w:tc>
          <w:tcPr>
            <w:tcW w:w="1842" w:type="dxa"/>
          </w:tcPr>
          <w:p w14:paraId="28313E10" w14:textId="6E7CF3DA" w:rsidR="00962C68" w:rsidRPr="00291884" w:rsidRDefault="00962C68" w:rsidP="00962C68">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10</w:t>
            </w:r>
          </w:p>
        </w:tc>
        <w:tc>
          <w:tcPr>
            <w:tcW w:w="5245" w:type="dxa"/>
          </w:tcPr>
          <w:p w14:paraId="0426BE63" w14:textId="77777777" w:rsidR="00962C68"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
          <w:p w14:paraId="5D6295E2" w14:textId="3B75124E" w:rsidR="00962C68" w:rsidRPr="00E11231"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3477E3">
              <w:rPr>
                <w:rFonts w:ascii="Times New Roman" w:hAnsi="Times New Roman" w:cs="Times New Roman"/>
                <w:sz w:val="22"/>
                <w:szCs w:val="22"/>
              </w:rPr>
              <w:t>Подробиці</w:t>
            </w:r>
            <w:proofErr w:type="spellEnd"/>
            <w:r w:rsidRPr="003477E3">
              <w:rPr>
                <w:rFonts w:ascii="Times New Roman" w:hAnsi="Times New Roman" w:cs="Times New Roman"/>
                <w:sz w:val="22"/>
                <w:szCs w:val="22"/>
              </w:rPr>
              <w:t xml:space="preserve"> в </w:t>
            </w:r>
            <w:proofErr w:type="spellStart"/>
            <w:r w:rsidRPr="003477E3">
              <w:rPr>
                <w:rFonts w:ascii="Times New Roman" w:hAnsi="Times New Roman" w:cs="Times New Roman"/>
                <w:sz w:val="22"/>
                <w:szCs w:val="22"/>
              </w:rPr>
              <w:t>Додатку</w:t>
            </w:r>
            <w:proofErr w:type="spellEnd"/>
            <w:r w:rsidRPr="003477E3">
              <w:rPr>
                <w:rFonts w:ascii="Times New Roman" w:hAnsi="Times New Roman" w:cs="Times New Roman"/>
                <w:sz w:val="22"/>
                <w:szCs w:val="22"/>
              </w:rPr>
              <w:t xml:space="preserve"> №1, 2 до </w:t>
            </w:r>
            <w:proofErr w:type="spellStart"/>
            <w:r w:rsidRPr="003477E3">
              <w:rPr>
                <w:rFonts w:ascii="Times New Roman" w:hAnsi="Times New Roman" w:cs="Times New Roman"/>
                <w:sz w:val="22"/>
                <w:szCs w:val="22"/>
              </w:rPr>
              <w:t>Запиту</w:t>
            </w:r>
            <w:proofErr w:type="spellEnd"/>
          </w:p>
        </w:tc>
      </w:tr>
      <w:tr w:rsidR="00962C68" w14:paraId="0E8C851B" w14:textId="77777777" w:rsidTr="00291884">
        <w:trPr>
          <w:trHeight w:val="662"/>
        </w:trPr>
        <w:tc>
          <w:tcPr>
            <w:tcW w:w="768" w:type="dxa"/>
          </w:tcPr>
          <w:p w14:paraId="32142C32" w14:textId="77777777" w:rsidR="00962C68" w:rsidRDefault="00962C68" w:rsidP="00962C68">
            <w:pPr>
              <w:rPr>
                <w:b/>
                <w:bCs/>
                <w:spacing w:val="-6"/>
                <w:sz w:val="22"/>
                <w:szCs w:val="22"/>
              </w:rPr>
            </w:pPr>
          </w:p>
          <w:p w14:paraId="4AF0423F" w14:textId="77777777" w:rsidR="00962C68" w:rsidRPr="00E11231" w:rsidRDefault="00962C68" w:rsidP="00962C68">
            <w:pPr>
              <w:rPr>
                <w:b/>
                <w:bCs/>
                <w:spacing w:val="-6"/>
                <w:sz w:val="22"/>
                <w:szCs w:val="22"/>
              </w:rPr>
            </w:pPr>
            <w:r>
              <w:rPr>
                <w:b/>
                <w:bCs/>
                <w:spacing w:val="-6"/>
                <w:sz w:val="22"/>
                <w:szCs w:val="22"/>
              </w:rPr>
              <w:t>5</w:t>
            </w:r>
          </w:p>
        </w:tc>
        <w:tc>
          <w:tcPr>
            <w:tcW w:w="2919" w:type="dxa"/>
          </w:tcPr>
          <w:p w14:paraId="7E2A3AAF" w14:textId="6F5A33E4" w:rsidR="00962C68" w:rsidRPr="00962C68" w:rsidRDefault="00962C68" w:rsidP="00962C68">
            <w:pPr>
              <w:pStyle w:val="ab"/>
              <w:tabs>
                <w:tab w:val="left" w:pos="142"/>
              </w:tabs>
              <w:spacing w:before="0" w:beforeAutospacing="0" w:after="0" w:afterAutospacing="0"/>
              <w:rPr>
                <w:rFonts w:ascii="Times New Roman" w:eastAsia="Times New Roman" w:hAnsi="Times New Roman" w:cs="Times New Roman"/>
                <w:bCs/>
                <w:spacing w:val="-6"/>
                <w:lang w:val="uk-UA"/>
              </w:rPr>
            </w:pPr>
            <w:r w:rsidRPr="00962C68">
              <w:rPr>
                <w:rFonts w:ascii="Times New Roman" w:eastAsia="Times New Roman" w:hAnsi="Times New Roman" w:cs="Times New Roman"/>
                <w:bCs/>
                <w:spacing w:val="-6"/>
                <w:lang w:val="uk-UA"/>
              </w:rPr>
              <w:t>Ковдра всесезонна полуторна</w:t>
            </w:r>
          </w:p>
        </w:tc>
        <w:tc>
          <w:tcPr>
            <w:tcW w:w="1842" w:type="dxa"/>
          </w:tcPr>
          <w:p w14:paraId="351A3693" w14:textId="4E488891" w:rsidR="00962C68" w:rsidRPr="00291884" w:rsidRDefault="00962C68" w:rsidP="00962C68">
            <w:pPr>
              <w:pStyle w:val="ab"/>
              <w:tabs>
                <w:tab w:val="left" w:pos="142"/>
              </w:tabs>
              <w:spacing w:before="0" w:beforeAutospacing="0" w:after="0" w:afterAutospacing="0"/>
              <w:jc w:val="center"/>
              <w:rPr>
                <w:rFonts w:ascii="Times New Roman" w:hAnsi="Times New Roman" w:cs="Times New Roman"/>
                <w:sz w:val="22"/>
                <w:szCs w:val="22"/>
                <w:lang w:val="uk-UA"/>
              </w:rPr>
            </w:pPr>
            <w:r>
              <w:rPr>
                <w:rFonts w:ascii="Times New Roman" w:hAnsi="Times New Roman" w:cs="Times New Roman"/>
                <w:sz w:val="22"/>
                <w:szCs w:val="22"/>
                <w:lang w:val="uk-UA"/>
              </w:rPr>
              <w:t>40</w:t>
            </w:r>
          </w:p>
        </w:tc>
        <w:tc>
          <w:tcPr>
            <w:tcW w:w="5245" w:type="dxa"/>
          </w:tcPr>
          <w:p w14:paraId="49AC6790" w14:textId="77777777" w:rsidR="00962C68"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
          <w:p w14:paraId="760DE80F" w14:textId="77777777" w:rsidR="00962C68" w:rsidRDefault="00962C68" w:rsidP="00962C68">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3477E3">
              <w:rPr>
                <w:rFonts w:ascii="Times New Roman" w:hAnsi="Times New Roman" w:cs="Times New Roman"/>
                <w:sz w:val="22"/>
                <w:szCs w:val="22"/>
              </w:rPr>
              <w:t>Подробиці</w:t>
            </w:r>
            <w:proofErr w:type="spellEnd"/>
            <w:r w:rsidRPr="003477E3">
              <w:rPr>
                <w:rFonts w:ascii="Times New Roman" w:hAnsi="Times New Roman" w:cs="Times New Roman"/>
                <w:sz w:val="22"/>
                <w:szCs w:val="22"/>
              </w:rPr>
              <w:t xml:space="preserve"> в </w:t>
            </w:r>
            <w:proofErr w:type="spellStart"/>
            <w:r w:rsidRPr="003477E3">
              <w:rPr>
                <w:rFonts w:ascii="Times New Roman" w:hAnsi="Times New Roman" w:cs="Times New Roman"/>
                <w:sz w:val="22"/>
                <w:szCs w:val="22"/>
              </w:rPr>
              <w:t>Додатку</w:t>
            </w:r>
            <w:proofErr w:type="spellEnd"/>
            <w:r w:rsidRPr="003477E3">
              <w:rPr>
                <w:rFonts w:ascii="Times New Roman" w:hAnsi="Times New Roman" w:cs="Times New Roman"/>
                <w:sz w:val="22"/>
                <w:szCs w:val="22"/>
              </w:rPr>
              <w:t xml:space="preserve"> №1, 2 до </w:t>
            </w:r>
            <w:proofErr w:type="spellStart"/>
            <w:r w:rsidRPr="003477E3">
              <w:rPr>
                <w:rFonts w:ascii="Times New Roman" w:hAnsi="Times New Roman" w:cs="Times New Roman"/>
                <w:sz w:val="22"/>
                <w:szCs w:val="22"/>
              </w:rPr>
              <w:t>Запиту</w:t>
            </w:r>
            <w:proofErr w:type="spellEnd"/>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1FAE0C6F"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8255D0" w:rsidRPr="008255D0">
        <w:rPr>
          <w:bCs/>
          <w:sz w:val="22"/>
          <w:szCs w:val="22"/>
          <w:lang w:val="uk-UA"/>
        </w:rPr>
        <w:t xml:space="preserve">до </w:t>
      </w:r>
      <w:r w:rsidR="00B41661">
        <w:rPr>
          <w:bCs/>
          <w:sz w:val="22"/>
          <w:szCs w:val="22"/>
          <w:lang w:val="uk-UA"/>
        </w:rPr>
        <w:t>30</w:t>
      </w:r>
      <w:r w:rsidR="008255D0" w:rsidRPr="008255D0">
        <w:rPr>
          <w:bCs/>
          <w:sz w:val="22"/>
          <w:szCs w:val="22"/>
          <w:lang w:val="uk-UA"/>
        </w:rPr>
        <w:t xml:space="preserve"> календарних днів з моменту укладення договору</w:t>
      </w:r>
      <w:r w:rsidR="008255D0">
        <w:rPr>
          <w:b/>
          <w:sz w:val="22"/>
          <w:szCs w:val="22"/>
          <w:lang w:val="uk-UA"/>
        </w:rPr>
        <w:t xml:space="preserve"> </w:t>
      </w:r>
    </w:p>
    <w:p w14:paraId="7E1DBC81" w14:textId="7003AC6C" w:rsidR="00A17356" w:rsidRDefault="00A17356" w:rsidP="00360D81">
      <w:pPr>
        <w:spacing w:before="76" w:line="250" w:lineRule="exact"/>
        <w:ind w:right="-23" w:firstLine="567"/>
        <w:jc w:val="both"/>
        <w:rPr>
          <w:lang w:val="uk-UA"/>
        </w:rPr>
      </w:pPr>
      <w:r w:rsidRPr="005A5F8A">
        <w:rPr>
          <w:b/>
          <w:sz w:val="22"/>
          <w:szCs w:val="22"/>
          <w:lang w:val="uk-UA"/>
        </w:rPr>
        <w:t>Місце поставки товарів:</w:t>
      </w:r>
      <w:r>
        <w:rPr>
          <w:b/>
          <w:sz w:val="22"/>
          <w:szCs w:val="22"/>
          <w:lang w:val="uk-UA"/>
        </w:rPr>
        <w:t xml:space="preserve"> </w:t>
      </w:r>
      <w:bookmarkStart w:id="1" w:name="_Hlk114233847"/>
      <w:r w:rsidR="00360D81" w:rsidRPr="00E11231">
        <w:t xml:space="preserve">доставка  товару  здійснюється транспортом </w:t>
      </w:r>
      <w:proofErr w:type="spellStart"/>
      <w:r w:rsidR="00360D81" w:rsidRPr="00E11231">
        <w:t>Постачальника</w:t>
      </w:r>
      <w:proofErr w:type="spellEnd"/>
      <w:r w:rsidR="00360D81" w:rsidRPr="00E11231">
        <w:t xml:space="preserve"> та за </w:t>
      </w:r>
      <w:proofErr w:type="spellStart"/>
      <w:r w:rsidR="00360D81" w:rsidRPr="00E11231">
        <w:t>його</w:t>
      </w:r>
      <w:proofErr w:type="spellEnd"/>
      <w:r w:rsidR="00360D81" w:rsidRPr="00E11231">
        <w:t xml:space="preserve"> </w:t>
      </w:r>
      <w:proofErr w:type="spellStart"/>
      <w:r w:rsidR="00360D81" w:rsidRPr="00E11231">
        <w:t>рахунок</w:t>
      </w:r>
      <w:proofErr w:type="spellEnd"/>
      <w:r w:rsidR="00360D81" w:rsidRPr="00E11231">
        <w:t xml:space="preserve"> за адресою: м. </w:t>
      </w:r>
      <w:proofErr w:type="spellStart"/>
      <w:r w:rsidR="00360D81" w:rsidRPr="00E11231">
        <w:t>Ірпінь</w:t>
      </w:r>
      <w:proofErr w:type="spellEnd"/>
      <w:r w:rsidR="00360D81" w:rsidRPr="00E11231">
        <w:t xml:space="preserve">, </w:t>
      </w:r>
      <w:proofErr w:type="spellStart"/>
      <w:r w:rsidR="00360D81" w:rsidRPr="00E11231">
        <w:t>вул</w:t>
      </w:r>
      <w:proofErr w:type="spellEnd"/>
      <w:r w:rsidR="00360D81" w:rsidRPr="00E11231">
        <w:t xml:space="preserve">. </w:t>
      </w:r>
      <w:bookmarkEnd w:id="1"/>
      <w:r w:rsidR="00360D81" w:rsidRPr="00E11231">
        <w:t>Северинівська, 120А, Київська область.</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1661">
        <w:trPr>
          <w:trHeight w:val="841"/>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 xml:space="preserve">підтверджують його походження, якість та безпеку, відповідність </w:t>
            </w:r>
            <w:r w:rsidR="00C7577B" w:rsidRPr="00264A83">
              <w:rPr>
                <w:rFonts w:ascii="Times New Roman" w:hAnsi="Times New Roman" w:cs="Times New Roman"/>
                <w:sz w:val="22"/>
                <w:szCs w:val="22"/>
                <w:lang w:val="uk-UA"/>
              </w:rPr>
              <w:lastRenderedPageBreak/>
              <w:t>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5937085E" w:rsidR="00C7577B" w:rsidRPr="00A17356" w:rsidRDefault="00C7577B" w:rsidP="00B4166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w:t>
            </w:r>
            <w:r w:rsidRPr="00224657">
              <w:rPr>
                <w:rFonts w:ascii="Times New Roman" w:hAnsi="Times New Roman" w:cs="Times New Roman"/>
                <w:bCs/>
                <w:sz w:val="22"/>
                <w:szCs w:val="22"/>
                <w:lang w:val="uk-UA" w:eastAsia="uk-UA"/>
              </w:rPr>
              <w:lastRenderedPageBreak/>
              <w:t>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239E440F"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накладних.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01A3A9DE"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 xml:space="preserve">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 </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B41661">
        <w:rPr>
          <w:rFonts w:ascii="Times New Roman" w:hAnsi="Times New Roman" w:cs="Times New Roman"/>
          <w:b/>
          <w:bCs/>
          <w:sz w:val="22"/>
          <w:szCs w:val="22"/>
          <w:lang w:val="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r w:rsidR="00A206D9" w:rsidRPr="008221BB">
        <w:rPr>
          <w:rFonts w:ascii="Times New Roman" w:hAnsi="Times New Roman" w:cs="Times New Roman"/>
          <w:sz w:val="22"/>
          <w:szCs w:val="22"/>
          <w:lang w:val="uk-UA"/>
        </w:rPr>
        <w:t xml:space="preserve">. Допускаються будь-які аналоги з технічними та функціональними характеристиками не гірше наведених. </w:t>
      </w:r>
    </w:p>
    <w:p w14:paraId="5032EE04" w14:textId="5FD64F42" w:rsidR="00A90AD4" w:rsidRPr="008221BB" w:rsidRDefault="00A206D9" w:rsidP="00A90AD4">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w:t>
      </w:r>
      <w:r w:rsidR="00B41661">
        <w:rPr>
          <w:rFonts w:eastAsia="Arial Unicode MS"/>
          <w:sz w:val="22"/>
          <w:szCs w:val="22"/>
          <w:lang w:val="uk-UA"/>
        </w:rPr>
        <w:t>.</w:t>
      </w:r>
      <w:r w:rsidR="00A90AD4" w:rsidRPr="008221BB">
        <w:rPr>
          <w:rFonts w:eastAsia="Arial Unicode MS"/>
          <w:sz w:val="22"/>
          <w:szCs w:val="22"/>
          <w:lang w:val="uk-UA"/>
        </w:rPr>
        <w:t xml:space="preserve"> </w:t>
      </w:r>
    </w:p>
    <w:p w14:paraId="2D608CC4" w14:textId="4F5CCBCA"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 xml:space="preserve">У разі відмінності пропозиції Учасника  від технічного завдання (Додаток </w:t>
      </w:r>
      <w:r w:rsidR="00B41661">
        <w:rPr>
          <w:rFonts w:ascii="Times New Roman" w:hAnsi="Times New Roman" w:cs="Times New Roman"/>
          <w:sz w:val="22"/>
          <w:szCs w:val="22"/>
          <w:lang w:val="uk-UA"/>
        </w:rPr>
        <w:t>2</w:t>
      </w:r>
      <w:r w:rsidR="0062592A" w:rsidRPr="008221BB">
        <w:rPr>
          <w:rFonts w:ascii="Times New Roman" w:hAnsi="Times New Roman" w:cs="Times New Roman"/>
          <w:sz w:val="22"/>
          <w:szCs w:val="22"/>
          <w:lang w:val="uk-UA"/>
        </w:rPr>
        <w:t xml:space="preserve">), рішення про допустимість такого відхилення приймається </w:t>
      </w:r>
      <w:r w:rsidR="00E87C0D">
        <w:rPr>
          <w:rFonts w:ascii="Times New Roman" w:hAnsi="Times New Roman" w:cs="Times New Roman"/>
          <w:sz w:val="22"/>
          <w:szCs w:val="22"/>
          <w:lang w:val="uk-UA"/>
        </w:rPr>
        <w:t>Замовником</w:t>
      </w:r>
      <w:r w:rsidR="0062592A" w:rsidRPr="008221BB">
        <w:rPr>
          <w:rFonts w:ascii="Times New Roman" w:hAnsi="Times New Roman" w:cs="Times New Roman"/>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7AAAB39B" w:rsidR="00F03751" w:rsidRPr="00B41661" w:rsidRDefault="00F03751" w:rsidP="00CC0B16">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360D81">
        <w:rPr>
          <w:b/>
          <w:bCs/>
          <w:color w:val="000000"/>
          <w:sz w:val="22"/>
          <w:szCs w:val="22"/>
          <w:lang w:val="uk-UA" w:eastAsia="uk-UA"/>
        </w:rPr>
        <w:t>1</w:t>
      </w:r>
      <w:r w:rsidR="00B86987">
        <w:rPr>
          <w:b/>
          <w:bCs/>
          <w:color w:val="000000"/>
          <w:sz w:val="22"/>
          <w:szCs w:val="22"/>
          <w:lang w:val="uk-UA" w:eastAsia="uk-UA"/>
        </w:rPr>
        <w:t>2.0</w:t>
      </w:r>
      <w:r w:rsidR="00360D81">
        <w:rPr>
          <w:b/>
          <w:bCs/>
          <w:color w:val="000000"/>
          <w:sz w:val="22"/>
          <w:szCs w:val="22"/>
          <w:lang w:val="uk-UA" w:eastAsia="uk-UA"/>
        </w:rPr>
        <w:t>2</w:t>
      </w:r>
      <w:r w:rsidR="00B86987">
        <w:rPr>
          <w:b/>
          <w:bCs/>
          <w:color w:val="000000"/>
          <w:sz w:val="22"/>
          <w:szCs w:val="22"/>
          <w:lang w:val="uk-UA" w:eastAsia="uk-UA"/>
        </w:rPr>
        <w:t>.2025 р</w:t>
      </w:r>
      <w:r w:rsidRPr="00B41661">
        <w:rPr>
          <w:b/>
          <w:bCs/>
          <w:color w:val="000000"/>
          <w:sz w:val="22"/>
          <w:szCs w:val="22"/>
          <w:lang w:val="uk-UA" w:eastAsia="uk-UA"/>
        </w:rPr>
        <w:t>.</w:t>
      </w:r>
      <w:r w:rsidRPr="00B41661">
        <w:rPr>
          <w:color w:val="000000"/>
          <w:sz w:val="22"/>
          <w:szCs w:val="22"/>
          <w:lang w:val="uk-UA"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669B0204" w:rsidR="00F03751" w:rsidRPr="000F5452" w:rsidRDefault="00F03751" w:rsidP="00CC0B16">
      <w:pPr>
        <w:ind w:firstLine="357"/>
        <w:jc w:val="both"/>
        <w:textAlignment w:val="baseline"/>
        <w:rPr>
          <w:sz w:val="22"/>
          <w:szCs w:val="22"/>
          <w:lang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15:</w:t>
      </w:r>
      <w:r w:rsidR="00B41661" w:rsidRPr="00B41661">
        <w:rPr>
          <w:b/>
          <w:bCs/>
          <w:color w:val="000000"/>
          <w:sz w:val="22"/>
          <w:szCs w:val="22"/>
          <w:lang w:val="uk-UA" w:eastAsia="uk-UA"/>
        </w:rPr>
        <w:t xml:space="preserve">00 </w:t>
      </w:r>
      <w:r w:rsidR="00B86987">
        <w:rPr>
          <w:b/>
          <w:bCs/>
          <w:strike/>
          <w:color w:val="FF0000"/>
          <w:sz w:val="22"/>
          <w:szCs w:val="22"/>
          <w:lang w:val="uk-UA" w:eastAsia="uk-UA"/>
        </w:rPr>
        <w:t xml:space="preserve"> </w:t>
      </w:r>
      <w:r w:rsidR="00360D81">
        <w:rPr>
          <w:b/>
          <w:bCs/>
          <w:sz w:val="22"/>
          <w:szCs w:val="22"/>
          <w:lang w:val="uk-UA" w:eastAsia="uk-UA"/>
        </w:rPr>
        <w:t>14</w:t>
      </w:r>
      <w:r w:rsidR="00B86987" w:rsidRPr="00B86987">
        <w:rPr>
          <w:b/>
          <w:bCs/>
          <w:sz w:val="22"/>
          <w:szCs w:val="22"/>
          <w:lang w:val="uk-UA" w:eastAsia="uk-UA"/>
        </w:rPr>
        <w:t>.0</w:t>
      </w:r>
      <w:r w:rsidR="00360D81">
        <w:rPr>
          <w:b/>
          <w:bCs/>
          <w:sz w:val="22"/>
          <w:szCs w:val="22"/>
          <w:lang w:val="uk-UA" w:eastAsia="uk-UA"/>
        </w:rPr>
        <w:t>2</w:t>
      </w:r>
      <w:r w:rsidR="00B86987" w:rsidRPr="00B86987">
        <w:rPr>
          <w:b/>
          <w:bCs/>
          <w:sz w:val="22"/>
          <w:szCs w:val="22"/>
          <w:lang w:val="uk-UA" w:eastAsia="uk-UA"/>
        </w:rPr>
        <w:t>.2025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6FB1FB3E"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962C68" w:rsidRPr="00962C68">
        <w:rPr>
          <w:color w:val="FF0000"/>
          <w:sz w:val="22"/>
          <w:szCs w:val="22"/>
          <w:lang w:val="uk-UA"/>
        </w:rPr>
        <w:t>товарів по догляду за лежачими хворими</w:t>
      </w:r>
      <w:r w:rsidR="00962C68" w:rsidRPr="00291884">
        <w:rPr>
          <w:b/>
          <w:bCs/>
          <w:sz w:val="22"/>
          <w:szCs w:val="22"/>
          <w:lang w:val="uk-UA"/>
        </w:rPr>
        <w:t>.</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lastRenderedPageBreak/>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p>
    <w:p w14:paraId="3DA47D3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p>
    <w:p w14:paraId="6A64BE8F"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p>
    <w:p w14:paraId="3B2B91AA"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p>
    <w:p w14:paraId="117FF6C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2C9EBABA" w14:textId="77777777" w:rsidR="00B41661" w:rsidRDefault="00B41661" w:rsidP="00970AAC">
      <w:pPr>
        <w:tabs>
          <w:tab w:val="left" w:pos="708"/>
          <w:tab w:val="left" w:pos="1080"/>
          <w:tab w:val="left" w:pos="2124"/>
          <w:tab w:val="left" w:pos="2832"/>
          <w:tab w:val="left" w:pos="3540"/>
          <w:tab w:val="left" w:pos="4155"/>
        </w:tabs>
        <w:ind w:left="142" w:firstLine="284"/>
        <w:jc w:val="center"/>
        <w:rPr>
          <w:rStyle w:val="hps"/>
          <w:sz w:val="22"/>
          <w:szCs w:val="22"/>
          <w:lang w:val="uk-UA"/>
        </w:rPr>
      </w:pPr>
    </w:p>
    <w:p w14:paraId="72CB363A" w14:textId="76AED7EE" w:rsidR="00D85806" w:rsidRPr="00AE1EF2" w:rsidRDefault="002A13C5"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r w:rsidRPr="00AE1EF2">
        <w:rPr>
          <w:b/>
          <w:spacing w:val="-4"/>
          <w:sz w:val="22"/>
          <w:szCs w:val="22"/>
          <w:lang w:val="uk-UA"/>
        </w:rPr>
        <w:t>З відібраних цінових пропозицій обирається пропозиція за наступн</w:t>
      </w:r>
      <w:r w:rsidR="00767E16">
        <w:rPr>
          <w:b/>
          <w:spacing w:val="-4"/>
          <w:sz w:val="22"/>
          <w:szCs w:val="22"/>
          <w:lang w:val="uk-UA"/>
        </w:rPr>
        <w:t>ими критеріями:</w:t>
      </w:r>
      <w:r w:rsidR="003F3613">
        <w:rPr>
          <w:b/>
          <w:spacing w:val="-4"/>
          <w:sz w:val="22"/>
          <w:szCs w:val="22"/>
          <w:lang w:val="uk-UA"/>
        </w:rPr>
        <w:t xml:space="preserve"> </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684"/>
        <w:gridCol w:w="3969"/>
        <w:gridCol w:w="2126"/>
      </w:tblGrid>
      <w:tr w:rsidR="00360D81" w:rsidRPr="002D7BC9" w14:paraId="3238E1E8" w14:textId="77777777" w:rsidTr="67AF1871">
        <w:tc>
          <w:tcPr>
            <w:tcW w:w="434" w:type="dxa"/>
            <w:vMerge w:val="restart"/>
            <w:shd w:val="clear" w:color="auto" w:fill="E7E6E6"/>
            <w:vAlign w:val="center"/>
          </w:tcPr>
          <w:p w14:paraId="78EC5198" w14:textId="7B037CB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w:t>
            </w:r>
          </w:p>
        </w:tc>
        <w:tc>
          <w:tcPr>
            <w:tcW w:w="2684" w:type="dxa"/>
            <w:vMerge w:val="restart"/>
            <w:shd w:val="clear" w:color="auto" w:fill="E7E6E6"/>
            <w:vAlign w:val="center"/>
          </w:tcPr>
          <w:p w14:paraId="1D031E3F" w14:textId="2DAF410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Назва критерію</w:t>
            </w:r>
          </w:p>
        </w:tc>
        <w:tc>
          <w:tcPr>
            <w:tcW w:w="6095" w:type="dxa"/>
            <w:gridSpan w:val="2"/>
            <w:shd w:val="clear" w:color="auto" w:fill="E7E6E6"/>
            <w:vAlign w:val="center"/>
          </w:tcPr>
          <w:p w14:paraId="1BAC0B44" w14:textId="48ADD303"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Кількість балів</w:t>
            </w:r>
          </w:p>
        </w:tc>
      </w:tr>
      <w:tr w:rsidR="00360D81" w:rsidRPr="002D7BC9" w14:paraId="6B559D54" w14:textId="77777777" w:rsidTr="67AF1871">
        <w:tc>
          <w:tcPr>
            <w:tcW w:w="434" w:type="dxa"/>
            <w:vMerge/>
            <w:vAlign w:val="center"/>
          </w:tcPr>
          <w:p w14:paraId="4B3F4F95"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2684" w:type="dxa"/>
            <w:vMerge/>
            <w:vAlign w:val="center"/>
          </w:tcPr>
          <w:p w14:paraId="56DCD9D9"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3969" w:type="dxa"/>
            <w:shd w:val="clear" w:color="auto" w:fill="E7E6E6"/>
            <w:vAlign w:val="center"/>
          </w:tcPr>
          <w:p w14:paraId="719E480D" w14:textId="39D9AB48"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Методика оцінки</w:t>
            </w:r>
          </w:p>
        </w:tc>
        <w:tc>
          <w:tcPr>
            <w:tcW w:w="2126" w:type="dxa"/>
            <w:shd w:val="clear" w:color="auto" w:fill="E7E6E6"/>
            <w:vAlign w:val="center"/>
          </w:tcPr>
          <w:p w14:paraId="603EFBFA"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Максимальна оцінка</w:t>
            </w:r>
          </w:p>
        </w:tc>
      </w:tr>
      <w:tr w:rsidR="00360D81" w:rsidRPr="002D7BC9" w14:paraId="66788092" w14:textId="77777777" w:rsidTr="00DC480C">
        <w:trPr>
          <w:trHeight w:val="193"/>
        </w:trPr>
        <w:tc>
          <w:tcPr>
            <w:tcW w:w="434" w:type="dxa"/>
            <w:shd w:val="clear" w:color="auto" w:fill="auto"/>
          </w:tcPr>
          <w:p w14:paraId="4E8194DA" w14:textId="27BA327A" w:rsidR="00360D81" w:rsidRPr="002D7BC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1</w:t>
            </w:r>
          </w:p>
        </w:tc>
        <w:tc>
          <w:tcPr>
            <w:tcW w:w="2684" w:type="dxa"/>
            <w:shd w:val="clear" w:color="auto" w:fill="auto"/>
          </w:tcPr>
          <w:p w14:paraId="5C385A6B" w14:textId="0730F91C" w:rsidR="00360D81" w:rsidRPr="002D7BC9"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Ціна пропозиції</w:t>
            </w:r>
          </w:p>
        </w:tc>
        <w:tc>
          <w:tcPr>
            <w:tcW w:w="6095" w:type="dxa"/>
            <w:gridSpan w:val="2"/>
            <w:shd w:val="clear" w:color="auto" w:fill="auto"/>
          </w:tcPr>
          <w:p w14:paraId="78F191EF" w14:textId="068F63FB" w:rsidR="00360D81" w:rsidRPr="002D7BC9" w:rsidRDefault="00360D81" w:rsidP="00360D81">
            <w:pPr>
              <w:pStyle w:val="ab"/>
              <w:spacing w:before="0" w:beforeAutospacing="0" w:after="0" w:afterAutospacing="0"/>
              <w:jc w:val="center"/>
              <w:rPr>
                <w:rFonts w:ascii="Times New Roman" w:eastAsia="Times New Roman" w:hAnsi="Times New Roman" w:cs="Times New Roman"/>
                <w:spacing w:val="-4"/>
                <w:sz w:val="22"/>
                <w:szCs w:val="22"/>
                <w:lang w:val="uk-UA"/>
              </w:rPr>
            </w:pPr>
            <w:r>
              <w:rPr>
                <w:rFonts w:ascii="Times New Roman" w:eastAsia="Times New Roman" w:hAnsi="Times New Roman" w:cs="Times New Roman"/>
                <w:bCs/>
                <w:spacing w:val="-4"/>
                <w:sz w:val="22"/>
                <w:szCs w:val="22"/>
                <w:lang w:val="uk-UA"/>
              </w:rPr>
              <w:t xml:space="preserve">До </w:t>
            </w:r>
            <w:r w:rsidRPr="004D12AF">
              <w:rPr>
                <w:rFonts w:ascii="Times New Roman" w:eastAsia="Times New Roman" w:hAnsi="Times New Roman" w:cs="Times New Roman"/>
                <w:bCs/>
                <w:spacing w:val="-4"/>
                <w:sz w:val="22"/>
                <w:szCs w:val="22"/>
                <w:lang w:val="uk-UA"/>
              </w:rPr>
              <w:t xml:space="preserve"> </w:t>
            </w:r>
            <w:r>
              <w:rPr>
                <w:rFonts w:ascii="Times New Roman" w:eastAsia="Times New Roman" w:hAnsi="Times New Roman" w:cs="Times New Roman"/>
                <w:bCs/>
                <w:spacing w:val="-4"/>
                <w:sz w:val="22"/>
                <w:szCs w:val="22"/>
                <w:lang w:val="uk-UA"/>
              </w:rPr>
              <w:t>6</w:t>
            </w:r>
            <w:r w:rsidRPr="004D12AF">
              <w:rPr>
                <w:rFonts w:ascii="Times New Roman" w:eastAsia="Times New Roman" w:hAnsi="Times New Roman" w:cs="Times New Roman"/>
                <w:bCs/>
                <w:spacing w:val="-4"/>
                <w:sz w:val="22"/>
                <w:szCs w:val="22"/>
                <w:lang w:val="uk-UA"/>
              </w:rPr>
              <w:t>0</w:t>
            </w:r>
          </w:p>
        </w:tc>
      </w:tr>
      <w:tr w:rsidR="00360D81" w:rsidRPr="002D7BC9" w14:paraId="4B6D7FAC" w14:textId="77777777" w:rsidTr="00B41661">
        <w:trPr>
          <w:trHeight w:val="855"/>
        </w:trPr>
        <w:tc>
          <w:tcPr>
            <w:tcW w:w="434" w:type="dxa"/>
            <w:shd w:val="clear" w:color="auto" w:fill="auto"/>
            <w:vAlign w:val="center"/>
          </w:tcPr>
          <w:p w14:paraId="37E95FE5" w14:textId="53ED7095"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bookmarkStart w:id="2" w:name="_Hlk150438692"/>
            <w:r w:rsidRPr="004D12AF">
              <w:rPr>
                <w:rFonts w:ascii="Times New Roman" w:eastAsia="Times New Roman" w:hAnsi="Times New Roman" w:cs="Times New Roman"/>
                <w:bCs/>
                <w:spacing w:val="-4"/>
                <w:sz w:val="22"/>
                <w:szCs w:val="22"/>
                <w:lang w:val="uk-UA"/>
              </w:rPr>
              <w:t>2</w:t>
            </w:r>
          </w:p>
        </w:tc>
        <w:tc>
          <w:tcPr>
            <w:tcW w:w="2684" w:type="dxa"/>
            <w:shd w:val="clear" w:color="auto" w:fill="auto"/>
            <w:vAlign w:val="center"/>
          </w:tcPr>
          <w:p w14:paraId="0F109B87" w14:textId="732B6916" w:rsidR="00360D81" w:rsidRPr="00D26CFC"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Форма оплати за товар</w:t>
            </w:r>
          </w:p>
        </w:tc>
        <w:tc>
          <w:tcPr>
            <w:tcW w:w="3969" w:type="dxa"/>
            <w:shd w:val="clear" w:color="auto" w:fill="auto"/>
            <w:vAlign w:val="center"/>
          </w:tcPr>
          <w:p w14:paraId="2BE25CEA"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післяплата – 20</w:t>
            </w:r>
            <w:r>
              <w:rPr>
                <w:rFonts w:ascii="Times New Roman" w:eastAsia="Times New Roman" w:hAnsi="Times New Roman" w:cs="Times New Roman"/>
                <w:bCs/>
                <w:spacing w:val="-4"/>
                <w:sz w:val="22"/>
                <w:szCs w:val="22"/>
                <w:lang w:val="uk-UA"/>
              </w:rPr>
              <w:t>;</w:t>
            </w:r>
          </w:p>
          <w:p w14:paraId="26133701"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50% передплата 50% післяплата – 10</w:t>
            </w:r>
            <w:r>
              <w:rPr>
                <w:rFonts w:ascii="Times New Roman" w:eastAsia="Times New Roman" w:hAnsi="Times New Roman" w:cs="Times New Roman"/>
                <w:bCs/>
                <w:spacing w:val="-4"/>
                <w:sz w:val="22"/>
                <w:szCs w:val="22"/>
                <w:lang w:val="uk-UA"/>
              </w:rPr>
              <w:t>;</w:t>
            </w:r>
          </w:p>
          <w:p w14:paraId="0B2B3A86" w14:textId="4A31EB78" w:rsidR="00360D81" w:rsidRDefault="00360D81" w:rsidP="00360D81">
            <w:pPr>
              <w:pStyle w:val="ab"/>
              <w:spacing w:before="0" w:beforeAutospacing="0" w:after="0" w:afterAutospacing="0"/>
              <w:jc w:val="center"/>
              <w:rPr>
                <w:rFonts w:ascii="Times New Roman" w:eastAsia="Times New Roman" w:hAnsi="Times New Roman" w:cs="Times New Roman"/>
                <w:bCs/>
                <w:i/>
                <w:iCs/>
                <w:color w:val="808080"/>
                <w:spacing w:val="-4"/>
                <w:sz w:val="22"/>
                <w:szCs w:val="22"/>
                <w:lang w:val="uk-UA"/>
              </w:rPr>
            </w:pPr>
            <w:r w:rsidRPr="005852A9">
              <w:rPr>
                <w:rFonts w:ascii="Times New Roman" w:eastAsia="Times New Roman" w:hAnsi="Times New Roman" w:cs="Times New Roman"/>
                <w:bCs/>
                <w:spacing w:val="-4"/>
                <w:sz w:val="22"/>
                <w:szCs w:val="22"/>
                <w:lang w:val="uk-UA"/>
              </w:rPr>
              <w:t>передплата - 0</w:t>
            </w:r>
          </w:p>
        </w:tc>
        <w:tc>
          <w:tcPr>
            <w:tcW w:w="2126" w:type="dxa"/>
            <w:shd w:val="clear" w:color="auto" w:fill="auto"/>
            <w:vAlign w:val="center"/>
          </w:tcPr>
          <w:p w14:paraId="1470EE2A" w14:textId="53A1F372"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2</w:t>
            </w:r>
            <w:r w:rsidR="00F9144F">
              <w:rPr>
                <w:rFonts w:ascii="Times New Roman" w:eastAsia="Times New Roman" w:hAnsi="Times New Roman" w:cs="Times New Roman"/>
                <w:bCs/>
                <w:spacing w:val="-4"/>
                <w:sz w:val="22"/>
                <w:szCs w:val="22"/>
                <w:lang w:val="uk-UA"/>
              </w:rPr>
              <w:t>0</w:t>
            </w:r>
          </w:p>
        </w:tc>
      </w:tr>
      <w:tr w:rsidR="00360D81" w:rsidRPr="002D7BC9" w14:paraId="71853F64" w14:textId="77777777" w:rsidTr="67AF1871">
        <w:tc>
          <w:tcPr>
            <w:tcW w:w="434" w:type="dxa"/>
            <w:shd w:val="clear" w:color="auto" w:fill="auto"/>
            <w:vAlign w:val="center"/>
          </w:tcPr>
          <w:p w14:paraId="42C7CF16" w14:textId="77914FA9"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3</w:t>
            </w:r>
          </w:p>
        </w:tc>
        <w:tc>
          <w:tcPr>
            <w:tcW w:w="2684" w:type="dxa"/>
            <w:shd w:val="clear" w:color="auto" w:fill="auto"/>
            <w:vAlign w:val="center"/>
          </w:tcPr>
          <w:p w14:paraId="06606486" w14:textId="3FC6849C" w:rsidR="00360D81" w:rsidRPr="00D26CFC"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Час здійснення поставки</w:t>
            </w:r>
          </w:p>
        </w:tc>
        <w:tc>
          <w:tcPr>
            <w:tcW w:w="3969" w:type="dxa"/>
            <w:shd w:val="clear" w:color="auto" w:fill="auto"/>
            <w:vAlign w:val="center"/>
          </w:tcPr>
          <w:p w14:paraId="735FE9FA" w14:textId="77777777" w:rsidR="00360D81" w:rsidRPr="00D96CF6" w:rsidRDefault="00360D81" w:rsidP="00360D81">
            <w:pPr>
              <w:pStyle w:val="ab"/>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15 днів – 20</w:t>
            </w:r>
          </w:p>
          <w:p w14:paraId="41A02264" w14:textId="77777777" w:rsidR="00360D81" w:rsidRPr="00D96CF6" w:rsidRDefault="00360D81" w:rsidP="00360D81">
            <w:pPr>
              <w:pStyle w:val="ab"/>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25 днів – 10</w:t>
            </w:r>
          </w:p>
          <w:p w14:paraId="3AFD20E0" w14:textId="375438DC"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D96CF6">
              <w:rPr>
                <w:rFonts w:ascii="Times New Roman" w:eastAsia="Times New Roman" w:hAnsi="Times New Roman" w:cs="Times New Roman"/>
                <w:bCs/>
                <w:i/>
                <w:iCs/>
                <w:spacing w:val="-4"/>
                <w:sz w:val="22"/>
                <w:szCs w:val="22"/>
              </w:rPr>
              <w:t>&gt;</w:t>
            </w:r>
            <w:r w:rsidRPr="00D96CF6">
              <w:rPr>
                <w:rFonts w:ascii="Times New Roman" w:eastAsia="Times New Roman" w:hAnsi="Times New Roman" w:cs="Times New Roman"/>
                <w:bCs/>
                <w:i/>
                <w:iCs/>
                <w:spacing w:val="-4"/>
                <w:sz w:val="22"/>
                <w:szCs w:val="22"/>
                <w:lang w:val="uk-UA"/>
              </w:rPr>
              <w:t>25 днів - 0</w:t>
            </w:r>
          </w:p>
        </w:tc>
        <w:tc>
          <w:tcPr>
            <w:tcW w:w="2126" w:type="dxa"/>
            <w:shd w:val="clear" w:color="auto" w:fill="auto"/>
            <w:vAlign w:val="center"/>
          </w:tcPr>
          <w:p w14:paraId="1BE3140F" w14:textId="61C58DF8" w:rsidR="00360D81" w:rsidRPr="00D26CFC" w:rsidRDefault="00F9144F"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20</w:t>
            </w:r>
          </w:p>
        </w:tc>
      </w:tr>
      <w:bookmarkEnd w:id="2"/>
      <w:tr w:rsidR="002A13C5" w:rsidRPr="002D7BC9" w14:paraId="76B9BD02" w14:textId="77777777" w:rsidTr="67AF1871">
        <w:tc>
          <w:tcPr>
            <w:tcW w:w="7087" w:type="dxa"/>
            <w:gridSpan w:val="3"/>
            <w:shd w:val="clear" w:color="auto" w:fill="D0CECE"/>
          </w:tcPr>
          <w:p w14:paraId="1FDDC528" w14:textId="77777777" w:rsidR="002A13C5" w:rsidRPr="00002C2E" w:rsidRDefault="002A13C5" w:rsidP="00171900">
            <w:pPr>
              <w:pStyle w:val="ab"/>
              <w:spacing w:before="0" w:beforeAutospacing="0" w:after="0" w:afterAutospacing="0"/>
              <w:jc w:val="right"/>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Всього, максимум</w:t>
            </w:r>
          </w:p>
        </w:tc>
        <w:tc>
          <w:tcPr>
            <w:tcW w:w="2126" w:type="dxa"/>
            <w:shd w:val="clear" w:color="auto" w:fill="D0CECE"/>
          </w:tcPr>
          <w:p w14:paraId="19E163AE" w14:textId="77777777" w:rsidR="002A13C5" w:rsidRPr="00002C2E"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100</w:t>
            </w:r>
          </w:p>
        </w:tc>
      </w:tr>
    </w:tbl>
    <w:p w14:paraId="4E94FBC6" w14:textId="77777777" w:rsidR="00142094" w:rsidRDefault="00142094"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3DDAC2CE"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962C68">
        <w:rPr>
          <w:b/>
          <w:bCs/>
          <w:spacing w:val="-4"/>
          <w:lang w:val="uk-UA"/>
        </w:rPr>
        <w:t>товарів по догляду за лежачими хворими</w:t>
      </w:r>
      <w:r w:rsidR="00962C68" w:rsidRPr="00291884">
        <w:rPr>
          <w:b/>
          <w:bCs/>
          <w:sz w:val="22"/>
          <w:szCs w:val="22"/>
          <w:lang w:val="uk-UA"/>
        </w:rPr>
        <w:t>.</w:t>
      </w:r>
      <w:r w:rsidR="00B41661">
        <w:rPr>
          <w:b/>
          <w:bCs/>
          <w:sz w:val="22"/>
          <w:szCs w:val="22"/>
          <w:lang w:val="uk-UA"/>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140"/>
      </w:tblGrid>
      <w:tr w:rsidR="00EE2761" w14:paraId="6015C880" w14:textId="77777777" w:rsidTr="00EE2761">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EE2761">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EE2761">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EE2761">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EE2761">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
        <w:gridCol w:w="2237"/>
        <w:gridCol w:w="1984"/>
        <w:gridCol w:w="2170"/>
        <w:gridCol w:w="731"/>
        <w:gridCol w:w="1396"/>
        <w:gridCol w:w="1396"/>
      </w:tblGrid>
      <w:tr w:rsidR="00EE2761" w14:paraId="218190A8" w14:textId="77777777" w:rsidTr="00B41661">
        <w:trPr>
          <w:trHeight w:val="840"/>
        </w:trPr>
        <w:tc>
          <w:tcPr>
            <w:tcW w:w="30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23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181F1F21" w:rsidR="00EE2761" w:rsidRPr="00B41661" w:rsidRDefault="00EE2761" w:rsidP="00EE2761">
            <w:pPr>
              <w:pStyle w:val="paragraph"/>
              <w:spacing w:before="0" w:beforeAutospacing="0" w:after="0" w:afterAutospacing="0"/>
              <w:jc w:val="center"/>
              <w:textAlignment w:val="baseline"/>
              <w:rPr>
                <w:sz w:val="22"/>
                <w:szCs w:val="22"/>
                <w:lang w:val="uk-UA"/>
              </w:rPr>
            </w:pPr>
            <w:r>
              <w:rPr>
                <w:rStyle w:val="normaltextrun"/>
                <w:b/>
                <w:bCs/>
                <w:sz w:val="22"/>
                <w:szCs w:val="22"/>
                <w:lang w:val="uk-UA"/>
              </w:rPr>
              <w:t>Наймену</w:t>
            </w:r>
            <w:r w:rsidR="00B41661">
              <w:rPr>
                <w:rStyle w:val="normaltextrun"/>
                <w:b/>
                <w:bCs/>
                <w:sz w:val="22"/>
                <w:szCs w:val="22"/>
                <w:lang w:val="uk-UA"/>
              </w:rPr>
              <w:t>вання</w:t>
            </w:r>
            <w:r w:rsidR="00B41661">
              <w:rPr>
                <w:rStyle w:val="eop"/>
                <w:sz w:val="22"/>
                <w:szCs w:val="22"/>
              </w:rPr>
              <w:t> </w:t>
            </w:r>
          </w:p>
          <w:p w14:paraId="4BF958AE" w14:textId="1497472B" w:rsidR="00EE2761" w:rsidRDefault="00EE2761" w:rsidP="00EE2761">
            <w:pPr>
              <w:pStyle w:val="paragraph"/>
              <w:spacing w:before="0" w:beforeAutospacing="0" w:after="0" w:afterAutospacing="0"/>
              <w:jc w:val="center"/>
              <w:textAlignment w:val="baseline"/>
              <w:rPr>
                <w:sz w:val="22"/>
                <w:szCs w:val="22"/>
              </w:rPr>
            </w:pPr>
          </w:p>
        </w:tc>
        <w:tc>
          <w:tcPr>
            <w:tcW w:w="4154"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731"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rPr>
              <w:t>Ціна</w:t>
            </w:r>
            <w:proofErr w:type="spellEnd"/>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 xml:space="preserve">з </w:t>
            </w:r>
            <w:proofErr w:type="spellStart"/>
            <w:r w:rsidR="00B064AA" w:rsidRPr="00B064AA">
              <w:rPr>
                <w:rStyle w:val="normaltextrun"/>
                <w:i/>
                <w:iCs/>
                <w:sz w:val="22"/>
                <w:szCs w:val="22"/>
              </w:rPr>
              <w:t>урахуванням</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всіх</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податків</w:t>
            </w:r>
            <w:proofErr w:type="spellEnd"/>
            <w:r w:rsidR="00B064AA" w:rsidRPr="00B064AA">
              <w:rPr>
                <w:rStyle w:val="normaltextrun"/>
                <w:i/>
                <w:iCs/>
                <w:sz w:val="22"/>
                <w:szCs w:val="22"/>
              </w:rPr>
              <w:t xml:space="preserve"> і </w:t>
            </w:r>
            <w:proofErr w:type="spellStart"/>
            <w:r w:rsidR="00B064AA" w:rsidRPr="00B064AA">
              <w:rPr>
                <w:rStyle w:val="normaltextrun"/>
                <w:i/>
                <w:iCs/>
                <w:sz w:val="22"/>
                <w:szCs w:val="22"/>
              </w:rPr>
              <w:t>зборів</w:t>
            </w:r>
            <w:proofErr w:type="spellEnd"/>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B41661">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2237"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1984"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2170"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962C68" w14:paraId="7717A048"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962C68" w:rsidRDefault="00962C68" w:rsidP="00962C68">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237" w:type="dxa"/>
            <w:tcBorders>
              <w:top w:val="single" w:sz="6" w:space="0" w:color="auto"/>
              <w:left w:val="single" w:sz="6" w:space="0" w:color="000000"/>
              <w:bottom w:val="single" w:sz="6" w:space="0" w:color="auto"/>
              <w:right w:val="single" w:sz="6" w:space="0" w:color="000000"/>
            </w:tcBorders>
            <w:shd w:val="clear" w:color="auto" w:fill="auto"/>
            <w:hideMark/>
          </w:tcPr>
          <w:p w14:paraId="63B006FC" w14:textId="0E7DDEE7" w:rsidR="00962C68" w:rsidRDefault="00962C68" w:rsidP="00962C68">
            <w:pPr>
              <w:pStyle w:val="paragraph"/>
              <w:spacing w:before="0" w:beforeAutospacing="0" w:after="0" w:afterAutospacing="0"/>
              <w:textAlignment w:val="baseline"/>
              <w:rPr>
                <w:sz w:val="22"/>
                <w:szCs w:val="22"/>
              </w:rPr>
            </w:pPr>
            <w:r w:rsidRPr="007C51B1">
              <w:rPr>
                <w:bCs/>
                <w:spacing w:val="-6"/>
              </w:rPr>
              <w:t xml:space="preserve">Матрац </w:t>
            </w:r>
            <w:proofErr w:type="spellStart"/>
            <w:r w:rsidRPr="007C51B1">
              <w:rPr>
                <w:bCs/>
                <w:spacing w:val="-6"/>
              </w:rPr>
              <w:t>протипролежневий</w:t>
            </w:r>
            <w:proofErr w:type="spellEnd"/>
            <w:r w:rsidRPr="007C51B1">
              <w:rPr>
                <w:bCs/>
                <w:spacing w:val="-6"/>
              </w:rPr>
              <w:t xml:space="preserve"> з </w:t>
            </w:r>
            <w:proofErr w:type="spellStart"/>
            <w:r w:rsidRPr="007C51B1">
              <w:rPr>
                <w:bCs/>
                <w:spacing w:val="-6"/>
              </w:rPr>
              <w:t>компресором</w:t>
            </w:r>
            <w:proofErr w:type="spellEnd"/>
            <w:r w:rsidRPr="007C51B1">
              <w:rPr>
                <w:bCs/>
                <w:spacing w:val="-6"/>
              </w:rPr>
              <w:t xml:space="preserve"> </w:t>
            </w:r>
          </w:p>
        </w:tc>
        <w:tc>
          <w:tcPr>
            <w:tcW w:w="1984" w:type="dxa"/>
            <w:tcBorders>
              <w:top w:val="single" w:sz="6" w:space="0" w:color="auto"/>
              <w:left w:val="single" w:sz="6" w:space="0" w:color="000000"/>
              <w:bottom w:val="single" w:sz="6" w:space="0" w:color="auto"/>
              <w:right w:val="single" w:sz="6" w:space="0" w:color="auto"/>
            </w:tcBorders>
            <w:shd w:val="clear" w:color="auto" w:fill="auto"/>
            <w:hideMark/>
          </w:tcPr>
          <w:p w14:paraId="7308D067" w14:textId="77777777" w:rsidR="00962C68" w:rsidRDefault="00962C68" w:rsidP="00962C68">
            <w:pPr>
              <w:pStyle w:val="paragraph"/>
              <w:spacing w:before="0" w:beforeAutospacing="0" w:after="0" w:afterAutospacing="0"/>
              <w:textAlignment w:val="baseline"/>
              <w:rPr>
                <w:sz w:val="22"/>
                <w:szCs w:val="22"/>
              </w:rPr>
            </w:pPr>
            <w:r>
              <w:rPr>
                <w:rStyle w:val="eop"/>
                <w:sz w:val="22"/>
                <w:szCs w:val="22"/>
              </w:rPr>
              <w:t> </w:t>
            </w:r>
          </w:p>
        </w:tc>
        <w:tc>
          <w:tcPr>
            <w:tcW w:w="2170" w:type="dxa"/>
            <w:tcBorders>
              <w:top w:val="single" w:sz="6" w:space="0" w:color="auto"/>
              <w:left w:val="single" w:sz="6" w:space="0" w:color="auto"/>
              <w:bottom w:val="single" w:sz="6" w:space="0" w:color="auto"/>
              <w:right w:val="single" w:sz="6" w:space="0" w:color="auto"/>
            </w:tcBorders>
            <w:shd w:val="clear" w:color="auto" w:fill="auto"/>
            <w:hideMark/>
          </w:tcPr>
          <w:p w14:paraId="342FFDF9" w14:textId="77777777" w:rsidR="00962C68" w:rsidRDefault="00962C68" w:rsidP="00962C68">
            <w:pPr>
              <w:pStyle w:val="paragraph"/>
              <w:spacing w:before="0" w:beforeAutospacing="0" w:after="0" w:afterAutospacing="0"/>
              <w:textAlignment w:val="baseline"/>
              <w:rPr>
                <w:sz w:val="22"/>
                <w:szCs w:val="22"/>
              </w:rPr>
            </w:pPr>
            <w:r>
              <w:rPr>
                <w:rStyle w:val="eop"/>
                <w:sz w:val="22"/>
                <w:szCs w:val="22"/>
              </w:rPr>
              <w:t> </w:t>
            </w:r>
          </w:p>
        </w:tc>
        <w:tc>
          <w:tcPr>
            <w:tcW w:w="731" w:type="dxa"/>
            <w:tcBorders>
              <w:top w:val="single" w:sz="6" w:space="0" w:color="auto"/>
              <w:left w:val="single" w:sz="6" w:space="0" w:color="auto"/>
              <w:bottom w:val="single" w:sz="6" w:space="0" w:color="auto"/>
              <w:right w:val="single" w:sz="6" w:space="0" w:color="000000"/>
            </w:tcBorders>
            <w:shd w:val="clear" w:color="auto" w:fill="auto"/>
            <w:hideMark/>
          </w:tcPr>
          <w:p w14:paraId="2947DC4F" w14:textId="77777777" w:rsidR="00962C68" w:rsidRDefault="00962C68" w:rsidP="00962C68">
            <w:pPr>
              <w:pStyle w:val="paragraph"/>
              <w:spacing w:before="0" w:beforeAutospacing="0" w:after="0" w:afterAutospacing="0"/>
              <w:jc w:val="center"/>
              <w:textAlignment w:val="baseline"/>
              <w:rPr>
                <w:rStyle w:val="eop"/>
                <w:sz w:val="22"/>
                <w:szCs w:val="22"/>
                <w:lang w:val="uk-UA"/>
              </w:rPr>
            </w:pPr>
            <w:r>
              <w:rPr>
                <w:rStyle w:val="eop"/>
                <w:sz w:val="22"/>
                <w:szCs w:val="22"/>
              </w:rPr>
              <w:t>  </w:t>
            </w:r>
          </w:p>
          <w:p w14:paraId="3FFE1A4C" w14:textId="1218D343" w:rsidR="00962C68" w:rsidRPr="00962C68" w:rsidRDefault="00962C68" w:rsidP="00962C68">
            <w:pPr>
              <w:pStyle w:val="paragraph"/>
              <w:spacing w:before="0" w:beforeAutospacing="0" w:after="0" w:afterAutospacing="0"/>
              <w:jc w:val="center"/>
              <w:textAlignment w:val="baseline"/>
              <w:rPr>
                <w:sz w:val="22"/>
                <w:szCs w:val="22"/>
                <w:lang w:val="uk-UA"/>
              </w:rPr>
            </w:pPr>
            <w:r>
              <w:rPr>
                <w:rStyle w:val="eop"/>
              </w:rPr>
              <w:t>1</w:t>
            </w:r>
            <w:r>
              <w:rPr>
                <w:rStyle w:val="eop"/>
                <w:lang w:val="uk-UA"/>
              </w:rPr>
              <w:t>0</w:t>
            </w:r>
          </w:p>
        </w:tc>
        <w:tc>
          <w:tcPr>
            <w:tcW w:w="1396" w:type="dxa"/>
            <w:tcBorders>
              <w:top w:val="single" w:sz="6" w:space="0" w:color="auto"/>
              <w:left w:val="single" w:sz="6" w:space="0" w:color="000000"/>
              <w:bottom w:val="single" w:sz="6" w:space="0" w:color="auto"/>
              <w:right w:val="single" w:sz="6" w:space="0" w:color="auto"/>
            </w:tcBorders>
            <w:shd w:val="clear" w:color="auto" w:fill="auto"/>
            <w:hideMark/>
          </w:tcPr>
          <w:p w14:paraId="12439CDF" w14:textId="77777777" w:rsidR="00962C68" w:rsidRDefault="00962C68" w:rsidP="00962C68">
            <w:pPr>
              <w:pStyle w:val="paragraph"/>
              <w:spacing w:before="0" w:beforeAutospacing="0" w:after="0" w:afterAutospacing="0"/>
              <w:jc w:val="center"/>
              <w:textAlignment w:val="baseline"/>
              <w:rPr>
                <w:sz w:val="22"/>
                <w:szCs w:val="22"/>
              </w:rPr>
            </w:pPr>
            <w:r>
              <w:rPr>
                <w:rStyle w:val="eop"/>
                <w:sz w:val="22"/>
                <w:szCs w:val="22"/>
              </w:rPr>
              <w:t> </w:t>
            </w:r>
          </w:p>
        </w:tc>
        <w:tc>
          <w:tcPr>
            <w:tcW w:w="1396" w:type="dxa"/>
            <w:tcBorders>
              <w:top w:val="single" w:sz="6" w:space="0" w:color="auto"/>
              <w:left w:val="single" w:sz="6" w:space="0" w:color="000000"/>
              <w:bottom w:val="single" w:sz="6" w:space="0" w:color="auto"/>
              <w:right w:val="single" w:sz="6" w:space="0" w:color="auto"/>
            </w:tcBorders>
            <w:shd w:val="clear" w:color="auto" w:fill="auto"/>
            <w:hideMark/>
          </w:tcPr>
          <w:p w14:paraId="46E5C086" w14:textId="77777777" w:rsidR="00962C68" w:rsidRDefault="00962C68" w:rsidP="00962C68">
            <w:pPr>
              <w:pStyle w:val="paragraph"/>
              <w:spacing w:before="0" w:beforeAutospacing="0" w:after="0" w:afterAutospacing="0"/>
              <w:jc w:val="center"/>
              <w:textAlignment w:val="baseline"/>
              <w:rPr>
                <w:sz w:val="22"/>
                <w:szCs w:val="22"/>
              </w:rPr>
            </w:pPr>
            <w:r>
              <w:rPr>
                <w:rStyle w:val="eop"/>
                <w:sz w:val="22"/>
                <w:szCs w:val="22"/>
              </w:rPr>
              <w:t> </w:t>
            </w:r>
          </w:p>
        </w:tc>
      </w:tr>
      <w:tr w:rsidR="00962C68" w14:paraId="1C5B2443"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461435FC" w14:textId="014DB9C3" w:rsidR="00962C68" w:rsidRDefault="00962C68" w:rsidP="00962C68">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2</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1067EFEC" w14:textId="72114398" w:rsidR="00962C68" w:rsidRDefault="00962C68" w:rsidP="00962C68">
            <w:pPr>
              <w:pStyle w:val="paragraph"/>
              <w:spacing w:before="0" w:beforeAutospacing="0" w:after="0" w:afterAutospacing="0"/>
              <w:textAlignment w:val="baseline"/>
              <w:rPr>
                <w:rStyle w:val="eop"/>
                <w:sz w:val="22"/>
                <w:szCs w:val="22"/>
              </w:rPr>
            </w:pPr>
            <w:proofErr w:type="spellStart"/>
            <w:r w:rsidRPr="007C51B1">
              <w:rPr>
                <w:bCs/>
                <w:spacing w:val="-6"/>
              </w:rPr>
              <w:t>Протипролежневий</w:t>
            </w:r>
            <w:proofErr w:type="spellEnd"/>
            <w:r w:rsidRPr="007C51B1">
              <w:rPr>
                <w:bCs/>
                <w:spacing w:val="-6"/>
              </w:rPr>
              <w:t xml:space="preserve"> матрац з гречки</w:t>
            </w: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7E6BEF5F" w14:textId="77777777" w:rsidR="00962C68" w:rsidRDefault="00962C68" w:rsidP="00962C68">
            <w:pPr>
              <w:pStyle w:val="paragraph"/>
              <w:spacing w:before="0" w:beforeAutospacing="0" w:after="0" w:afterAutospacing="0"/>
              <w:textAlignment w:val="baseline"/>
              <w:rPr>
                <w:rStyle w:val="eop"/>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0DCB0A06" w14:textId="77777777" w:rsidR="00962C68" w:rsidRDefault="00962C68" w:rsidP="00962C68">
            <w:pPr>
              <w:pStyle w:val="paragraph"/>
              <w:spacing w:before="0" w:beforeAutospacing="0" w:after="0" w:afterAutospacing="0"/>
              <w:textAlignment w:val="baseline"/>
              <w:rPr>
                <w:rStyle w:val="eop"/>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19D135F5" w14:textId="77777777" w:rsidR="00962C68" w:rsidRDefault="00962C68" w:rsidP="00962C68">
            <w:pPr>
              <w:pStyle w:val="paragraph"/>
              <w:spacing w:before="0" w:beforeAutospacing="0" w:after="0" w:afterAutospacing="0"/>
              <w:jc w:val="center"/>
              <w:textAlignment w:val="baseline"/>
              <w:rPr>
                <w:rStyle w:val="eop"/>
                <w:sz w:val="22"/>
                <w:szCs w:val="22"/>
                <w:lang w:val="uk-UA"/>
              </w:rPr>
            </w:pPr>
          </w:p>
          <w:p w14:paraId="414C3B0E" w14:textId="605E0EBD" w:rsidR="00962C68" w:rsidRPr="00F9144F" w:rsidRDefault="00962C68" w:rsidP="00962C68">
            <w:pPr>
              <w:pStyle w:val="paragraph"/>
              <w:spacing w:before="0" w:beforeAutospacing="0" w:after="0" w:afterAutospacing="0"/>
              <w:jc w:val="center"/>
              <w:textAlignment w:val="baseline"/>
              <w:rPr>
                <w:rStyle w:val="eop"/>
                <w:sz w:val="22"/>
                <w:szCs w:val="22"/>
                <w:lang w:val="uk-UA"/>
              </w:rPr>
            </w:pPr>
            <w:r>
              <w:rPr>
                <w:rStyle w:val="eop"/>
                <w:sz w:val="22"/>
                <w:szCs w:val="22"/>
                <w:lang w:val="uk-UA"/>
              </w:rPr>
              <w:t>1</w:t>
            </w:r>
            <w:r>
              <w:rPr>
                <w:rStyle w:val="eop"/>
                <w:lang w:val="uk-UA"/>
              </w:rPr>
              <w:t>5</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24826EBD" w14:textId="77777777" w:rsidR="00962C68" w:rsidRDefault="00962C68" w:rsidP="00962C68">
            <w:pPr>
              <w:pStyle w:val="paragraph"/>
              <w:spacing w:before="0" w:beforeAutospacing="0" w:after="0" w:afterAutospacing="0"/>
              <w:jc w:val="center"/>
              <w:textAlignment w:val="baseline"/>
              <w:rPr>
                <w:rStyle w:val="eop"/>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ADF1CA8" w14:textId="77777777" w:rsidR="00962C68" w:rsidRDefault="00962C68" w:rsidP="00962C68">
            <w:pPr>
              <w:pStyle w:val="paragraph"/>
              <w:spacing w:before="0" w:beforeAutospacing="0" w:after="0" w:afterAutospacing="0"/>
              <w:jc w:val="center"/>
              <w:textAlignment w:val="baseline"/>
              <w:rPr>
                <w:rStyle w:val="eop"/>
                <w:sz w:val="22"/>
                <w:szCs w:val="22"/>
              </w:rPr>
            </w:pPr>
          </w:p>
        </w:tc>
      </w:tr>
      <w:tr w:rsidR="00962C68" w14:paraId="188361E1"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275370BA" w14:textId="1DDC3181" w:rsidR="00962C68" w:rsidRDefault="00962C68" w:rsidP="00962C68">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3</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47186896" w14:textId="0D247B07" w:rsidR="00962C68" w:rsidRDefault="00962C68" w:rsidP="00962C68">
            <w:pPr>
              <w:pStyle w:val="paragraph"/>
              <w:spacing w:before="0" w:beforeAutospacing="0" w:after="0" w:afterAutospacing="0"/>
              <w:textAlignment w:val="baseline"/>
              <w:rPr>
                <w:rStyle w:val="eop"/>
                <w:sz w:val="22"/>
                <w:szCs w:val="22"/>
              </w:rPr>
            </w:pPr>
            <w:r w:rsidRPr="007C51B1">
              <w:rPr>
                <w:bCs/>
                <w:spacing w:val="-6"/>
              </w:rPr>
              <w:t xml:space="preserve">Подушка </w:t>
            </w:r>
            <w:proofErr w:type="spellStart"/>
            <w:r w:rsidRPr="007C51B1">
              <w:rPr>
                <w:bCs/>
                <w:spacing w:val="-6"/>
              </w:rPr>
              <w:t>протипролежнева</w:t>
            </w:r>
            <w:proofErr w:type="spellEnd"/>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0E71143E" w14:textId="77777777" w:rsidR="00962C68" w:rsidRDefault="00962C68" w:rsidP="00962C68">
            <w:pPr>
              <w:pStyle w:val="paragraph"/>
              <w:spacing w:before="0" w:beforeAutospacing="0" w:after="0" w:afterAutospacing="0"/>
              <w:textAlignment w:val="baseline"/>
              <w:rPr>
                <w:rStyle w:val="eop"/>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23224885" w14:textId="77777777" w:rsidR="00962C68" w:rsidRDefault="00962C68" w:rsidP="00962C68">
            <w:pPr>
              <w:pStyle w:val="paragraph"/>
              <w:spacing w:before="0" w:beforeAutospacing="0" w:after="0" w:afterAutospacing="0"/>
              <w:textAlignment w:val="baseline"/>
              <w:rPr>
                <w:rStyle w:val="eop"/>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1A37710F" w14:textId="77777777" w:rsidR="00962C68" w:rsidRDefault="00962C68" w:rsidP="00962C68">
            <w:pPr>
              <w:pStyle w:val="paragraph"/>
              <w:spacing w:before="0" w:beforeAutospacing="0" w:after="0" w:afterAutospacing="0"/>
              <w:jc w:val="center"/>
              <w:textAlignment w:val="baseline"/>
              <w:rPr>
                <w:rStyle w:val="eop"/>
                <w:sz w:val="22"/>
                <w:szCs w:val="22"/>
                <w:lang w:val="uk-UA"/>
              </w:rPr>
            </w:pPr>
          </w:p>
          <w:p w14:paraId="7544E06B" w14:textId="010F662D" w:rsidR="00962C68" w:rsidRPr="00F9144F" w:rsidRDefault="00962C68" w:rsidP="00962C68">
            <w:pPr>
              <w:pStyle w:val="paragraph"/>
              <w:spacing w:before="0" w:beforeAutospacing="0" w:after="0" w:afterAutospacing="0"/>
              <w:jc w:val="center"/>
              <w:textAlignment w:val="baseline"/>
              <w:rPr>
                <w:rStyle w:val="eop"/>
                <w:sz w:val="22"/>
                <w:szCs w:val="22"/>
                <w:lang w:val="uk-UA"/>
              </w:rPr>
            </w:pPr>
            <w:r>
              <w:rPr>
                <w:rStyle w:val="eop"/>
                <w:sz w:val="22"/>
                <w:szCs w:val="22"/>
                <w:lang w:val="uk-UA"/>
              </w:rPr>
              <w:t>1</w:t>
            </w:r>
            <w:r>
              <w:rPr>
                <w:rStyle w:val="eop"/>
                <w:lang w:val="uk-UA"/>
              </w:rPr>
              <w:t>5</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E625B5C" w14:textId="77777777" w:rsidR="00962C68" w:rsidRDefault="00962C68" w:rsidP="00962C68">
            <w:pPr>
              <w:pStyle w:val="paragraph"/>
              <w:spacing w:before="0" w:beforeAutospacing="0" w:after="0" w:afterAutospacing="0"/>
              <w:jc w:val="center"/>
              <w:textAlignment w:val="baseline"/>
              <w:rPr>
                <w:rStyle w:val="eop"/>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E57C73E" w14:textId="77777777" w:rsidR="00962C68" w:rsidRDefault="00962C68" w:rsidP="00962C68">
            <w:pPr>
              <w:pStyle w:val="paragraph"/>
              <w:spacing w:before="0" w:beforeAutospacing="0" w:after="0" w:afterAutospacing="0"/>
              <w:jc w:val="center"/>
              <w:textAlignment w:val="baseline"/>
              <w:rPr>
                <w:rStyle w:val="eop"/>
                <w:sz w:val="22"/>
                <w:szCs w:val="22"/>
              </w:rPr>
            </w:pPr>
          </w:p>
        </w:tc>
      </w:tr>
      <w:tr w:rsidR="00962C68" w14:paraId="4F583EFA"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1133AFE7" w14:textId="2363E48A" w:rsidR="00962C68" w:rsidRDefault="00962C68" w:rsidP="00962C68">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4</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06EFF076" w14:textId="009AF200" w:rsidR="00962C68" w:rsidRDefault="00962C68" w:rsidP="00962C68">
            <w:pPr>
              <w:pStyle w:val="paragraph"/>
              <w:spacing w:before="0" w:beforeAutospacing="0" w:after="0" w:afterAutospacing="0"/>
              <w:textAlignment w:val="baseline"/>
              <w:rPr>
                <w:rStyle w:val="eop"/>
                <w:sz w:val="22"/>
                <w:szCs w:val="22"/>
              </w:rPr>
            </w:pPr>
            <w:proofErr w:type="spellStart"/>
            <w:r w:rsidRPr="007C51B1">
              <w:rPr>
                <w:bCs/>
                <w:spacing w:val="-6"/>
              </w:rPr>
              <w:t>Надувна</w:t>
            </w:r>
            <w:proofErr w:type="spellEnd"/>
            <w:r w:rsidRPr="007C51B1">
              <w:rPr>
                <w:bCs/>
                <w:spacing w:val="-6"/>
              </w:rPr>
              <w:t xml:space="preserve"> ванночка для </w:t>
            </w:r>
            <w:proofErr w:type="spellStart"/>
            <w:r w:rsidRPr="007C51B1">
              <w:rPr>
                <w:bCs/>
                <w:spacing w:val="-6"/>
              </w:rPr>
              <w:t>миття</w:t>
            </w:r>
            <w:proofErr w:type="spellEnd"/>
            <w:r w:rsidRPr="007C51B1">
              <w:rPr>
                <w:bCs/>
                <w:spacing w:val="-6"/>
              </w:rPr>
              <w:t xml:space="preserve"> </w:t>
            </w:r>
            <w:proofErr w:type="spellStart"/>
            <w:r w:rsidRPr="007C51B1">
              <w:rPr>
                <w:bCs/>
                <w:spacing w:val="-6"/>
              </w:rPr>
              <w:t>голови</w:t>
            </w:r>
            <w:proofErr w:type="spellEnd"/>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3DE8938B" w14:textId="77777777" w:rsidR="00962C68" w:rsidRDefault="00962C68" w:rsidP="00962C68">
            <w:pPr>
              <w:pStyle w:val="paragraph"/>
              <w:spacing w:before="0" w:beforeAutospacing="0" w:after="0" w:afterAutospacing="0"/>
              <w:textAlignment w:val="baseline"/>
              <w:rPr>
                <w:rStyle w:val="eop"/>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1E710993" w14:textId="77777777" w:rsidR="00962C68" w:rsidRDefault="00962C68" w:rsidP="00962C68">
            <w:pPr>
              <w:pStyle w:val="paragraph"/>
              <w:spacing w:before="0" w:beforeAutospacing="0" w:after="0" w:afterAutospacing="0"/>
              <w:textAlignment w:val="baseline"/>
              <w:rPr>
                <w:rStyle w:val="eop"/>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7679A75" w14:textId="77777777" w:rsidR="00962C68" w:rsidRDefault="00962C68" w:rsidP="00962C68">
            <w:pPr>
              <w:pStyle w:val="paragraph"/>
              <w:spacing w:before="0" w:beforeAutospacing="0" w:after="0" w:afterAutospacing="0"/>
              <w:jc w:val="center"/>
              <w:textAlignment w:val="baseline"/>
              <w:rPr>
                <w:rStyle w:val="eop"/>
                <w:sz w:val="22"/>
                <w:szCs w:val="22"/>
                <w:lang w:val="uk-UA"/>
              </w:rPr>
            </w:pPr>
          </w:p>
          <w:p w14:paraId="71890A37" w14:textId="59D66FDB" w:rsidR="00962C68" w:rsidRPr="00F9144F" w:rsidRDefault="00962C68" w:rsidP="00962C68">
            <w:pPr>
              <w:pStyle w:val="paragraph"/>
              <w:spacing w:before="0" w:beforeAutospacing="0" w:after="0" w:afterAutospacing="0"/>
              <w:jc w:val="center"/>
              <w:textAlignment w:val="baseline"/>
              <w:rPr>
                <w:rStyle w:val="eop"/>
                <w:sz w:val="22"/>
                <w:szCs w:val="22"/>
                <w:lang w:val="uk-UA"/>
              </w:rPr>
            </w:pPr>
            <w:r>
              <w:rPr>
                <w:rStyle w:val="eop"/>
                <w:sz w:val="22"/>
                <w:szCs w:val="22"/>
                <w:lang w:val="uk-UA"/>
              </w:rPr>
              <w:t>10</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159DA90" w14:textId="77777777" w:rsidR="00962C68" w:rsidRDefault="00962C68" w:rsidP="00962C68">
            <w:pPr>
              <w:pStyle w:val="paragraph"/>
              <w:spacing w:before="0" w:beforeAutospacing="0" w:after="0" w:afterAutospacing="0"/>
              <w:jc w:val="center"/>
              <w:textAlignment w:val="baseline"/>
              <w:rPr>
                <w:rStyle w:val="eop"/>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5F22A672" w14:textId="77777777" w:rsidR="00962C68" w:rsidRDefault="00962C68" w:rsidP="00962C68">
            <w:pPr>
              <w:pStyle w:val="paragraph"/>
              <w:spacing w:before="0" w:beforeAutospacing="0" w:after="0" w:afterAutospacing="0"/>
              <w:jc w:val="center"/>
              <w:textAlignment w:val="baseline"/>
              <w:rPr>
                <w:rStyle w:val="eop"/>
                <w:sz w:val="22"/>
                <w:szCs w:val="22"/>
              </w:rPr>
            </w:pPr>
          </w:p>
        </w:tc>
      </w:tr>
      <w:tr w:rsidR="00962C68" w14:paraId="56E0912B"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2329C7A8" w14:textId="4A43438B" w:rsidR="00962C68" w:rsidRDefault="00962C68" w:rsidP="00962C68">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5</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14DD345A" w14:textId="3B7B1BB2" w:rsidR="00962C68" w:rsidRDefault="00962C68" w:rsidP="00962C68">
            <w:pPr>
              <w:pStyle w:val="paragraph"/>
              <w:spacing w:before="0" w:beforeAutospacing="0" w:after="0" w:afterAutospacing="0"/>
              <w:textAlignment w:val="baseline"/>
              <w:rPr>
                <w:rStyle w:val="eop"/>
                <w:sz w:val="22"/>
                <w:szCs w:val="22"/>
              </w:rPr>
            </w:pPr>
            <w:proofErr w:type="spellStart"/>
            <w:r w:rsidRPr="007C51B1">
              <w:rPr>
                <w:bCs/>
                <w:spacing w:val="-6"/>
              </w:rPr>
              <w:t>Ковдра</w:t>
            </w:r>
            <w:proofErr w:type="spellEnd"/>
            <w:r w:rsidRPr="007C51B1">
              <w:rPr>
                <w:bCs/>
                <w:spacing w:val="-6"/>
              </w:rPr>
              <w:t xml:space="preserve"> всесезонна </w:t>
            </w:r>
            <w:proofErr w:type="spellStart"/>
            <w:r w:rsidRPr="007C51B1">
              <w:rPr>
                <w:bCs/>
                <w:spacing w:val="-6"/>
              </w:rPr>
              <w:t>полуторна</w:t>
            </w:r>
            <w:proofErr w:type="spellEnd"/>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052E1CA4" w14:textId="77777777" w:rsidR="00962C68" w:rsidRDefault="00962C68" w:rsidP="00962C68">
            <w:pPr>
              <w:pStyle w:val="paragraph"/>
              <w:spacing w:before="0" w:beforeAutospacing="0" w:after="0" w:afterAutospacing="0"/>
              <w:textAlignment w:val="baseline"/>
              <w:rPr>
                <w:rStyle w:val="eop"/>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550D7F0B" w14:textId="77777777" w:rsidR="00962C68" w:rsidRDefault="00962C68" w:rsidP="00962C68">
            <w:pPr>
              <w:pStyle w:val="paragraph"/>
              <w:spacing w:before="0" w:beforeAutospacing="0" w:after="0" w:afterAutospacing="0"/>
              <w:textAlignment w:val="baseline"/>
              <w:rPr>
                <w:rStyle w:val="eop"/>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6F1FE14C" w14:textId="77777777" w:rsidR="00962C68" w:rsidRDefault="00962C68" w:rsidP="00962C68">
            <w:pPr>
              <w:pStyle w:val="paragraph"/>
              <w:spacing w:before="0" w:beforeAutospacing="0" w:after="0" w:afterAutospacing="0"/>
              <w:jc w:val="center"/>
              <w:textAlignment w:val="baseline"/>
              <w:rPr>
                <w:rStyle w:val="eop"/>
                <w:sz w:val="22"/>
                <w:szCs w:val="22"/>
                <w:lang w:val="uk-UA"/>
              </w:rPr>
            </w:pPr>
          </w:p>
          <w:p w14:paraId="01CF9D12" w14:textId="5C792CDE" w:rsidR="00962C68" w:rsidRPr="00F9144F" w:rsidRDefault="00962C68" w:rsidP="00962C68">
            <w:pPr>
              <w:pStyle w:val="paragraph"/>
              <w:spacing w:before="0" w:beforeAutospacing="0" w:after="0" w:afterAutospacing="0"/>
              <w:jc w:val="center"/>
              <w:textAlignment w:val="baseline"/>
              <w:rPr>
                <w:rStyle w:val="eop"/>
                <w:sz w:val="22"/>
                <w:szCs w:val="22"/>
                <w:lang w:val="uk-UA"/>
              </w:rPr>
            </w:pPr>
            <w:r>
              <w:rPr>
                <w:rStyle w:val="eop"/>
                <w:sz w:val="22"/>
                <w:szCs w:val="22"/>
                <w:lang w:val="uk-UA"/>
              </w:rPr>
              <w:t>4</w:t>
            </w:r>
            <w:r>
              <w:rPr>
                <w:rStyle w:val="eop"/>
                <w:lang w:val="uk-UA"/>
              </w:rPr>
              <w:t>0</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4C96760" w14:textId="77777777" w:rsidR="00962C68" w:rsidRDefault="00962C68" w:rsidP="00962C68">
            <w:pPr>
              <w:pStyle w:val="paragraph"/>
              <w:spacing w:before="0" w:beforeAutospacing="0" w:after="0" w:afterAutospacing="0"/>
              <w:jc w:val="center"/>
              <w:textAlignment w:val="baseline"/>
              <w:rPr>
                <w:rStyle w:val="eop"/>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0D8F8B52" w14:textId="77777777" w:rsidR="00962C68" w:rsidRDefault="00962C68" w:rsidP="00962C68">
            <w:pPr>
              <w:pStyle w:val="paragraph"/>
              <w:spacing w:before="0" w:beforeAutospacing="0" w:after="0" w:afterAutospacing="0"/>
              <w:jc w:val="center"/>
              <w:textAlignment w:val="baseline"/>
              <w:rPr>
                <w:rStyle w:val="eop"/>
                <w:sz w:val="22"/>
                <w:szCs w:val="22"/>
              </w:rPr>
            </w:pPr>
          </w:p>
        </w:tc>
      </w:tr>
      <w:tr w:rsidR="007F1FD3" w14:paraId="1EC5D356" w14:textId="77777777" w:rsidTr="00B41661">
        <w:trPr>
          <w:trHeight w:val="424"/>
        </w:trPr>
        <w:tc>
          <w:tcPr>
            <w:tcW w:w="8825"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7F1FD3">
        <w:trPr>
          <w:trHeight w:val="1665"/>
        </w:trPr>
        <w:tc>
          <w:tcPr>
            <w:tcW w:w="10221"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51100D76"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B41661">
              <w:rPr>
                <w:i/>
                <w:iCs/>
                <w:color w:val="808080"/>
                <w:sz w:val="22"/>
                <w:szCs w:val="22"/>
                <w:lang w:val="uk-UA" w:eastAsia="uk-UA"/>
              </w:rPr>
              <w:t>.</w:t>
            </w:r>
          </w:p>
          <w:p w14:paraId="2467D68D" w14:textId="64587F5F"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Pr>
                <w:rStyle w:val="eop"/>
                <w:color w:val="808080"/>
                <w:sz w:val="22"/>
                <w:szCs w:val="22"/>
              </w:rPr>
              <w:t> </w:t>
            </w:r>
          </w:p>
          <w:p w14:paraId="07886C1A" w14:textId="3162FA41"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r w:rsidR="00B41661">
              <w:rPr>
                <w:i/>
                <w:iCs/>
                <w:color w:val="808080"/>
                <w:sz w:val="22"/>
                <w:szCs w:val="22"/>
                <w:lang w:val="uk-UA" w:eastAsia="uk-UA"/>
              </w:rPr>
              <w:t>.</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4B0B4E52" w14:textId="431FA5A1" w:rsidR="00B41661" w:rsidRPr="00962C68" w:rsidRDefault="007F1FD3" w:rsidP="00962C68">
      <w:pPr>
        <w:pStyle w:val="paragraph"/>
        <w:spacing w:before="0" w:beforeAutospacing="0" w:after="0" w:afterAutospacing="0"/>
        <w:ind w:firstLine="345"/>
        <w:jc w:val="both"/>
        <w:textAlignment w:val="baseline"/>
        <w:rPr>
          <w:rFonts w:ascii="Segoe UI" w:hAnsi="Segoe UI" w:cs="Segoe UI"/>
          <w:sz w:val="18"/>
          <w:szCs w:val="18"/>
          <w:lang w:val="uk-UA"/>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3A4E0946" w14:textId="2CF17E41"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Термін поставки:</w:t>
      </w:r>
      <w:r>
        <w:rPr>
          <w:color w:val="000000"/>
          <w:sz w:val="22"/>
          <w:szCs w:val="22"/>
          <w:lang w:val="uk-UA" w:eastAsia="uk-UA"/>
        </w:rPr>
        <w:t xml:space="preserve"> _______ календарних днів з моменту укладення договору. </w:t>
      </w:r>
      <w:r w:rsidR="001C3030">
        <w:rPr>
          <w:color w:val="000000"/>
          <w:sz w:val="22"/>
          <w:szCs w:val="22"/>
          <w:lang w:val="uk-UA" w:eastAsia="uk-UA"/>
        </w:rPr>
        <w:t xml:space="preserve"> </w:t>
      </w:r>
    </w:p>
    <w:p w14:paraId="46EB50C3" w14:textId="629647D1" w:rsidR="007F1FD3" w:rsidRPr="00EA6404" w:rsidRDefault="007F1FD3" w:rsidP="009678FC">
      <w:pPr>
        <w:pStyle w:val="paragraph"/>
        <w:spacing w:before="0" w:beforeAutospacing="0" w:after="0" w:afterAutospacing="0"/>
        <w:textAlignment w:val="baseline"/>
        <w:rPr>
          <w:rFonts w:ascii="Segoe UI" w:hAnsi="Segoe UI" w:cs="Segoe UI"/>
          <w:sz w:val="16"/>
          <w:szCs w:val="16"/>
        </w:rPr>
      </w:pPr>
      <w:r w:rsidRPr="00EA6404">
        <w:rPr>
          <w:rStyle w:val="eop"/>
          <w:color w:val="000000"/>
          <w:sz w:val="16"/>
          <w:szCs w:val="16"/>
        </w:rPr>
        <w:t> </w:t>
      </w:r>
    </w:p>
    <w:p w14:paraId="24A98F83" w14:textId="0A6C4F43"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B41661" w:rsidRPr="00B41661">
        <w:rPr>
          <w:spacing w:val="-4"/>
          <w:sz w:val="22"/>
          <w:szCs w:val="22"/>
          <w:lang w:val="uk-UA"/>
        </w:rPr>
        <w:t xml:space="preserve">доставкою товару, </w:t>
      </w:r>
      <w:proofErr w:type="spellStart"/>
      <w:r w:rsidR="00B41661" w:rsidRPr="00B41661">
        <w:rPr>
          <w:spacing w:val="-4"/>
          <w:sz w:val="22"/>
          <w:szCs w:val="22"/>
          <w:lang w:val="uk-UA"/>
        </w:rPr>
        <w:t>завантажувально</w:t>
      </w:r>
      <w:proofErr w:type="spellEnd"/>
      <w:r w:rsidR="00B41661" w:rsidRPr="00B41661">
        <w:rPr>
          <w:spacing w:val="-4"/>
          <w:sz w:val="22"/>
          <w:szCs w:val="22"/>
          <w:lang w:val="uk-UA"/>
        </w:rPr>
        <w:t>-розвантажувальними роботами</w:t>
      </w:r>
      <w:r w:rsidRPr="00B41661">
        <w:rPr>
          <w:spacing w:val="-4"/>
          <w:sz w:val="22"/>
          <w:szCs w:val="22"/>
          <w:lang w:val="uk-UA"/>
        </w:rPr>
        <w:t xml:space="preserve">  здійснюються за рахунок Постачальника за н</w:t>
      </w:r>
      <w:r w:rsidRPr="00531333">
        <w:rPr>
          <w:spacing w:val="-4"/>
          <w:sz w:val="22"/>
          <w:szCs w:val="22"/>
          <w:lang w:val="uk-UA"/>
        </w:rPr>
        <w:t xml:space="preserve">аданою </w:t>
      </w:r>
      <w:r w:rsidRPr="00CD7D46">
        <w:rPr>
          <w:spacing w:val="-4"/>
          <w:sz w:val="22"/>
          <w:szCs w:val="22"/>
          <w:lang w:val="uk-UA"/>
        </w:rPr>
        <w:t>адресою</w:t>
      </w:r>
      <w:r w:rsidR="00B41661">
        <w:rPr>
          <w:spacing w:val="-4"/>
          <w:sz w:val="22"/>
          <w:szCs w:val="22"/>
          <w:lang w:val="uk-UA"/>
        </w:rPr>
        <w:t>.</w:t>
      </w:r>
      <w:r w:rsidRPr="00CD7D46">
        <w:rPr>
          <w:spacing w:val="-4"/>
          <w:sz w:val="22"/>
          <w:szCs w:val="22"/>
          <w:lang w:val="uk-UA"/>
        </w:rPr>
        <w:t xml:space="preserve"> </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012632AD" w14:textId="6BA8832A" w:rsidR="00B41661" w:rsidRPr="00962C68" w:rsidRDefault="007F1FD3" w:rsidP="00962C68">
      <w:pPr>
        <w:pStyle w:val="paragraph"/>
        <w:spacing w:before="0" w:beforeAutospacing="0" w:after="0" w:afterAutospacing="0"/>
        <w:ind w:left="540" w:firstLine="420"/>
        <w:textAlignment w:val="baseline"/>
        <w:rPr>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19D19A76" w14:textId="79F8AA15"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654532EA" w14:textId="0E4BB35C" w:rsidR="00B41661" w:rsidRDefault="00B41661" w:rsidP="00EA6404">
      <w:pPr>
        <w:pStyle w:val="paragraph"/>
        <w:spacing w:before="120" w:beforeAutospacing="0" w:after="0" w:afterAutospacing="0"/>
        <w:jc w:val="both"/>
        <w:textAlignment w:val="baseline"/>
        <w:rPr>
          <w:b/>
          <w:bCs/>
          <w:i/>
          <w:iCs/>
          <w:lang w:val="uk-UA"/>
        </w:rPr>
      </w:pPr>
      <w:r>
        <w:rPr>
          <w:i/>
          <w:iCs/>
          <w:lang w:val="uk-UA"/>
        </w:rPr>
        <w:t xml:space="preserve">                                                                   </w:t>
      </w:r>
      <w:r w:rsidRPr="00B41661">
        <w:rPr>
          <w:b/>
          <w:bCs/>
          <w:i/>
          <w:iCs/>
          <w:lang w:val="uk-UA"/>
        </w:rPr>
        <w:t>Технічне завдання</w:t>
      </w:r>
    </w:p>
    <w:p w14:paraId="1DA54618" w14:textId="57FB9BFF" w:rsidR="00F9144F" w:rsidRPr="00962C68" w:rsidRDefault="00F9144F" w:rsidP="00F9144F">
      <w:pPr>
        <w:spacing w:after="160" w:line="259" w:lineRule="auto"/>
        <w:rPr>
          <w:b/>
          <w:sz w:val="22"/>
          <w:szCs w:val="22"/>
          <w:lang w:val="uk-UA"/>
        </w:rPr>
      </w:pPr>
    </w:p>
    <w:tbl>
      <w:tblPr>
        <w:tblW w:w="1062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9"/>
        <w:gridCol w:w="851"/>
        <w:gridCol w:w="3543"/>
        <w:gridCol w:w="3396"/>
      </w:tblGrid>
      <w:tr w:rsidR="00F9144F" w:rsidRPr="00E11231" w14:paraId="4A5D9D51" w14:textId="77777777" w:rsidTr="00962C68">
        <w:tc>
          <w:tcPr>
            <w:tcW w:w="567" w:type="dxa"/>
            <w:shd w:val="clear" w:color="auto" w:fill="auto"/>
            <w:vAlign w:val="center"/>
          </w:tcPr>
          <w:p w14:paraId="687EDB03" w14:textId="77777777" w:rsidR="00F9144F" w:rsidRPr="00E11231" w:rsidRDefault="00F9144F" w:rsidP="00240A3F">
            <w:pPr>
              <w:pStyle w:val="afb"/>
              <w:rPr>
                <w:rFonts w:ascii="Times New Roman" w:hAnsi="Times New Roman" w:cs="Times New Roman"/>
                <w:bCs/>
                <w:sz w:val="24"/>
                <w:szCs w:val="24"/>
              </w:rPr>
            </w:pPr>
            <w:r>
              <w:rPr>
                <w:rFonts w:ascii="Times New Roman" w:hAnsi="Times New Roman" w:cs="Times New Roman"/>
              </w:rPr>
              <w:t>№ п/п</w:t>
            </w:r>
          </w:p>
        </w:tc>
        <w:tc>
          <w:tcPr>
            <w:tcW w:w="2269" w:type="dxa"/>
            <w:shd w:val="clear" w:color="auto" w:fill="auto"/>
            <w:vAlign w:val="center"/>
          </w:tcPr>
          <w:p w14:paraId="65A4E930" w14:textId="77777777" w:rsidR="00F9144F" w:rsidRPr="00E11231" w:rsidRDefault="00F9144F" w:rsidP="00240A3F">
            <w:pPr>
              <w:pStyle w:val="afb"/>
              <w:rPr>
                <w:rFonts w:ascii="Times New Roman" w:hAnsi="Times New Roman" w:cs="Times New Roman"/>
                <w:bCs/>
                <w:sz w:val="24"/>
                <w:szCs w:val="24"/>
              </w:rPr>
            </w:pPr>
            <w:r w:rsidRPr="00E11231">
              <w:rPr>
                <w:rFonts w:ascii="Times New Roman" w:hAnsi="Times New Roman" w:cs="Times New Roman"/>
              </w:rPr>
              <w:t>Назва</w:t>
            </w:r>
          </w:p>
        </w:tc>
        <w:tc>
          <w:tcPr>
            <w:tcW w:w="851" w:type="dxa"/>
            <w:shd w:val="clear" w:color="auto" w:fill="auto"/>
            <w:vAlign w:val="center"/>
          </w:tcPr>
          <w:p w14:paraId="0292D43F" w14:textId="77777777" w:rsidR="00F9144F" w:rsidRPr="00E11231" w:rsidRDefault="00F9144F" w:rsidP="00240A3F">
            <w:pPr>
              <w:pStyle w:val="afb"/>
              <w:jc w:val="center"/>
              <w:rPr>
                <w:rFonts w:ascii="Times New Roman" w:hAnsi="Times New Roman" w:cs="Times New Roman"/>
                <w:bCs/>
                <w:sz w:val="24"/>
                <w:szCs w:val="24"/>
              </w:rPr>
            </w:pPr>
            <w:r w:rsidRPr="00E11231">
              <w:rPr>
                <w:rFonts w:ascii="Times New Roman" w:hAnsi="Times New Roman" w:cs="Times New Roman"/>
              </w:rPr>
              <w:t>Кількість шт.</w:t>
            </w:r>
          </w:p>
        </w:tc>
        <w:tc>
          <w:tcPr>
            <w:tcW w:w="3543" w:type="dxa"/>
            <w:shd w:val="clear" w:color="auto" w:fill="auto"/>
            <w:vAlign w:val="center"/>
          </w:tcPr>
          <w:p w14:paraId="55E52763" w14:textId="77777777" w:rsidR="00F9144F" w:rsidRPr="00E11231" w:rsidRDefault="00F9144F" w:rsidP="00240A3F">
            <w:pPr>
              <w:pStyle w:val="afb"/>
              <w:rPr>
                <w:rFonts w:ascii="Times New Roman" w:hAnsi="Times New Roman" w:cs="Times New Roman"/>
                <w:bCs/>
                <w:sz w:val="24"/>
                <w:szCs w:val="24"/>
              </w:rPr>
            </w:pPr>
            <w:r w:rsidRPr="00E11231">
              <w:rPr>
                <w:rFonts w:ascii="Times New Roman" w:hAnsi="Times New Roman" w:cs="Times New Roman"/>
              </w:rPr>
              <w:t>Характеристика товару</w:t>
            </w:r>
          </w:p>
        </w:tc>
        <w:tc>
          <w:tcPr>
            <w:tcW w:w="3396" w:type="dxa"/>
            <w:shd w:val="clear" w:color="auto" w:fill="auto"/>
            <w:vAlign w:val="center"/>
          </w:tcPr>
          <w:p w14:paraId="5324EB24" w14:textId="77777777" w:rsidR="00F9144F" w:rsidRPr="00E11231" w:rsidRDefault="00F9144F" w:rsidP="00240A3F">
            <w:pPr>
              <w:pStyle w:val="afb"/>
              <w:rPr>
                <w:rFonts w:ascii="Times New Roman" w:hAnsi="Times New Roman" w:cs="Times New Roman"/>
                <w:bCs/>
                <w:sz w:val="24"/>
                <w:szCs w:val="24"/>
              </w:rPr>
            </w:pPr>
            <w:r w:rsidRPr="00E11231">
              <w:rPr>
                <w:rFonts w:ascii="Times New Roman" w:hAnsi="Times New Roman" w:cs="Times New Roman"/>
              </w:rPr>
              <w:t>Візуалізація</w:t>
            </w:r>
          </w:p>
        </w:tc>
      </w:tr>
      <w:tr w:rsidR="00F9144F" w:rsidRPr="00E11231" w14:paraId="2AB41CE0" w14:textId="77777777" w:rsidTr="00962C68">
        <w:trPr>
          <w:trHeight w:val="2440"/>
        </w:trPr>
        <w:tc>
          <w:tcPr>
            <w:tcW w:w="567" w:type="dxa"/>
            <w:shd w:val="clear" w:color="auto" w:fill="auto"/>
          </w:tcPr>
          <w:p w14:paraId="04691315" w14:textId="77777777" w:rsidR="00F9144F" w:rsidRPr="00E11231" w:rsidRDefault="00F9144F" w:rsidP="00240A3F">
            <w:pPr>
              <w:pStyle w:val="afb"/>
              <w:rPr>
                <w:rFonts w:ascii="Times New Roman" w:hAnsi="Times New Roman" w:cs="Times New Roman"/>
                <w:color w:val="000000"/>
                <w:sz w:val="24"/>
                <w:szCs w:val="24"/>
              </w:rPr>
            </w:pPr>
            <w:r>
              <w:t>1</w:t>
            </w:r>
          </w:p>
        </w:tc>
        <w:tc>
          <w:tcPr>
            <w:tcW w:w="2269" w:type="dxa"/>
            <w:shd w:val="clear" w:color="auto" w:fill="auto"/>
          </w:tcPr>
          <w:p w14:paraId="7FAF6790" w14:textId="02A5E082" w:rsidR="00F9144F" w:rsidRPr="00E11231" w:rsidRDefault="007C51B1" w:rsidP="00240A3F">
            <w:pPr>
              <w:rPr>
                <w:color w:val="000000"/>
              </w:rPr>
            </w:pPr>
            <w:r w:rsidRPr="007C51B1">
              <w:rPr>
                <w:bCs/>
                <w:spacing w:val="-6"/>
              </w:rPr>
              <w:t xml:space="preserve">Матрац </w:t>
            </w:r>
            <w:proofErr w:type="spellStart"/>
            <w:r w:rsidRPr="007C51B1">
              <w:rPr>
                <w:bCs/>
                <w:spacing w:val="-6"/>
              </w:rPr>
              <w:t>протипролежневий</w:t>
            </w:r>
            <w:proofErr w:type="spellEnd"/>
            <w:r w:rsidRPr="007C51B1">
              <w:rPr>
                <w:bCs/>
                <w:spacing w:val="-6"/>
              </w:rPr>
              <w:t xml:space="preserve"> з </w:t>
            </w:r>
            <w:proofErr w:type="spellStart"/>
            <w:r w:rsidRPr="007C51B1">
              <w:rPr>
                <w:bCs/>
                <w:spacing w:val="-6"/>
              </w:rPr>
              <w:t>компресором</w:t>
            </w:r>
            <w:proofErr w:type="spellEnd"/>
            <w:r w:rsidRPr="007C51B1">
              <w:rPr>
                <w:bCs/>
                <w:spacing w:val="-6"/>
              </w:rPr>
              <w:t xml:space="preserve"> </w:t>
            </w:r>
          </w:p>
        </w:tc>
        <w:tc>
          <w:tcPr>
            <w:tcW w:w="851" w:type="dxa"/>
            <w:shd w:val="clear" w:color="auto" w:fill="auto"/>
          </w:tcPr>
          <w:p w14:paraId="07250D9B" w14:textId="77777777" w:rsidR="00F9144F" w:rsidRPr="00E11231" w:rsidRDefault="00F9144F" w:rsidP="00240A3F">
            <w:pPr>
              <w:pStyle w:val="ab"/>
              <w:tabs>
                <w:tab w:val="left" w:pos="142"/>
              </w:tabs>
              <w:spacing w:before="0" w:beforeAutospacing="0" w:after="0" w:afterAutospacing="0"/>
              <w:jc w:val="center"/>
              <w:rPr>
                <w:rFonts w:ascii="Times New Roman" w:hAnsi="Times New Roman" w:cs="Times New Roman"/>
                <w:sz w:val="22"/>
                <w:szCs w:val="22"/>
              </w:rPr>
            </w:pPr>
          </w:p>
          <w:p w14:paraId="3387A463" w14:textId="77777777" w:rsidR="00F9144F" w:rsidRPr="00E11231" w:rsidRDefault="00F9144F" w:rsidP="00240A3F">
            <w:pPr>
              <w:pStyle w:val="afb"/>
              <w:rPr>
                <w:rFonts w:ascii="Times New Roman" w:eastAsia="Times New Roman" w:hAnsi="Times New Roman" w:cs="Times New Roman"/>
                <w:sz w:val="24"/>
                <w:szCs w:val="24"/>
                <w:lang w:eastAsia="uk-UA"/>
              </w:rPr>
            </w:pPr>
            <w:r>
              <w:rPr>
                <w:rFonts w:ascii="Times New Roman" w:hAnsi="Times New Roman" w:cs="Times New Roman"/>
              </w:rPr>
              <w:t>10</w:t>
            </w:r>
          </w:p>
        </w:tc>
        <w:tc>
          <w:tcPr>
            <w:tcW w:w="3543" w:type="dxa"/>
            <w:shd w:val="clear" w:color="auto" w:fill="auto"/>
          </w:tcPr>
          <w:p w14:paraId="75EDA712" w14:textId="77777777" w:rsidR="007C51B1" w:rsidRPr="007C51B1" w:rsidRDefault="007C51B1" w:rsidP="007C51B1">
            <w:pPr>
              <w:pStyle w:val="afb"/>
              <w:rPr>
                <w:rFonts w:ascii="Times New Roman" w:hAnsi="Times New Roman" w:cs="Times New Roman"/>
                <w:bCs/>
              </w:rPr>
            </w:pPr>
            <w:proofErr w:type="spellStart"/>
            <w:r w:rsidRPr="007C51B1">
              <w:rPr>
                <w:rFonts w:ascii="Times New Roman" w:hAnsi="Times New Roman" w:cs="Times New Roman"/>
                <w:bCs/>
              </w:rPr>
              <w:t>Протипролежневий</w:t>
            </w:r>
            <w:proofErr w:type="spellEnd"/>
            <w:r w:rsidRPr="007C51B1">
              <w:rPr>
                <w:rFonts w:ascii="Times New Roman" w:hAnsi="Times New Roman" w:cs="Times New Roman"/>
                <w:bCs/>
              </w:rPr>
              <w:t xml:space="preserve"> матрац M-8                                  Розміри:</w:t>
            </w:r>
          </w:p>
          <w:p w14:paraId="392F65D6" w14:textId="77777777" w:rsidR="007C51B1" w:rsidRPr="007C51B1" w:rsidRDefault="007C51B1" w:rsidP="007C51B1">
            <w:pPr>
              <w:pStyle w:val="afb"/>
              <w:rPr>
                <w:rFonts w:ascii="Times New Roman" w:hAnsi="Times New Roman" w:cs="Times New Roman"/>
                <w:bCs/>
              </w:rPr>
            </w:pPr>
            <w:r w:rsidRPr="007C51B1">
              <w:rPr>
                <w:rFonts w:ascii="Times New Roman" w:hAnsi="Times New Roman" w:cs="Times New Roman"/>
                <w:bCs/>
              </w:rPr>
              <w:t>1,9м х 0,9м х 0,6м  (приблизні)       Кількість секцій:</w:t>
            </w:r>
          </w:p>
          <w:p w14:paraId="778905F8" w14:textId="6A6285CD" w:rsidR="00F9144F" w:rsidRPr="00814EE2" w:rsidRDefault="007C51B1" w:rsidP="007C51B1">
            <w:pPr>
              <w:pStyle w:val="afb"/>
              <w:rPr>
                <w:rFonts w:ascii="Times New Roman" w:hAnsi="Times New Roman" w:cs="Times New Roman"/>
                <w:bCs/>
              </w:rPr>
            </w:pPr>
            <w:r w:rsidRPr="007C51B1">
              <w:rPr>
                <w:rFonts w:ascii="Times New Roman" w:hAnsi="Times New Roman" w:cs="Times New Roman"/>
                <w:bCs/>
              </w:rPr>
              <w:t>156 шт. (приблизна)</w:t>
            </w:r>
          </w:p>
        </w:tc>
        <w:tc>
          <w:tcPr>
            <w:tcW w:w="3396" w:type="dxa"/>
            <w:shd w:val="clear" w:color="auto" w:fill="auto"/>
          </w:tcPr>
          <w:p w14:paraId="5EB6ED22" w14:textId="43ACED27" w:rsidR="00F9144F" w:rsidRPr="00E11231" w:rsidRDefault="007C51B1" w:rsidP="00240A3F">
            <w:pPr>
              <w:pStyle w:val="afb"/>
              <w:rPr>
                <w:rFonts w:ascii="Times New Roman" w:hAnsi="Times New Roman" w:cs="Times New Roman"/>
                <w:sz w:val="24"/>
                <w:szCs w:val="24"/>
              </w:rPr>
            </w:pPr>
            <w:r>
              <w:rPr>
                <w:noProof/>
              </w:rPr>
              <w:drawing>
                <wp:inline distT="0" distB="0" distL="0" distR="0" wp14:anchorId="5C12BC18" wp14:editId="35983E7E">
                  <wp:extent cx="2019300" cy="1699260"/>
                  <wp:effectExtent l="0" t="0" r="0" b="0"/>
                  <wp:docPr id="8" name="Рисунок 7">
                    <a:extLst xmlns:a="http://schemas.openxmlformats.org/drawingml/2006/main">
                      <a:ext uri="{FF2B5EF4-FFF2-40B4-BE49-F238E27FC236}">
                        <a16:creationId xmlns:a16="http://schemas.microsoft.com/office/drawing/2014/main" id="{B86A9261-A04B-5791-8CC9-BAE06E0492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7">
                            <a:extLst>
                              <a:ext uri="{FF2B5EF4-FFF2-40B4-BE49-F238E27FC236}">
                                <a16:creationId xmlns:a16="http://schemas.microsoft.com/office/drawing/2014/main" id="{B86A9261-A04B-5791-8CC9-BAE06E04927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19300" cy="1699260"/>
                          </a:xfrm>
                          <a:prstGeom prst="rect">
                            <a:avLst/>
                          </a:prstGeom>
                        </pic:spPr>
                      </pic:pic>
                    </a:graphicData>
                  </a:graphic>
                </wp:inline>
              </w:drawing>
            </w:r>
          </w:p>
        </w:tc>
      </w:tr>
      <w:tr w:rsidR="00F9144F" w:rsidRPr="00E11231" w14:paraId="2143ADED" w14:textId="77777777" w:rsidTr="00962C68">
        <w:tc>
          <w:tcPr>
            <w:tcW w:w="567" w:type="dxa"/>
            <w:shd w:val="clear" w:color="auto" w:fill="auto"/>
          </w:tcPr>
          <w:p w14:paraId="5AC489F3" w14:textId="77777777" w:rsidR="00F9144F" w:rsidRPr="00E11231" w:rsidRDefault="00F9144F" w:rsidP="00240A3F">
            <w:pPr>
              <w:pStyle w:val="afb"/>
              <w:rPr>
                <w:rFonts w:ascii="Times New Roman" w:hAnsi="Times New Roman" w:cs="Times New Roman"/>
                <w:bCs/>
                <w:sz w:val="24"/>
                <w:szCs w:val="24"/>
              </w:rPr>
            </w:pPr>
            <w:r>
              <w:t>2</w:t>
            </w:r>
          </w:p>
        </w:tc>
        <w:tc>
          <w:tcPr>
            <w:tcW w:w="2269" w:type="dxa"/>
            <w:shd w:val="clear" w:color="auto" w:fill="auto"/>
          </w:tcPr>
          <w:p w14:paraId="40ED218B" w14:textId="65D0F295" w:rsidR="00F9144F" w:rsidRPr="00962C68" w:rsidRDefault="007C51B1" w:rsidP="00962C68">
            <w:pPr>
              <w:rPr>
                <w:bCs/>
                <w:spacing w:val="-6"/>
              </w:rPr>
            </w:pPr>
            <w:proofErr w:type="spellStart"/>
            <w:r w:rsidRPr="007C51B1">
              <w:rPr>
                <w:bCs/>
                <w:spacing w:val="-6"/>
              </w:rPr>
              <w:t>Протипролежневий</w:t>
            </w:r>
            <w:proofErr w:type="spellEnd"/>
            <w:r w:rsidRPr="007C51B1">
              <w:rPr>
                <w:bCs/>
                <w:spacing w:val="-6"/>
              </w:rPr>
              <w:t xml:space="preserve"> матрац з гречки</w:t>
            </w:r>
          </w:p>
        </w:tc>
        <w:tc>
          <w:tcPr>
            <w:tcW w:w="851" w:type="dxa"/>
            <w:shd w:val="clear" w:color="auto" w:fill="auto"/>
          </w:tcPr>
          <w:p w14:paraId="642CAB68" w14:textId="546A55DB" w:rsidR="00F9144F" w:rsidRPr="00E11231" w:rsidRDefault="00962C68" w:rsidP="00240A3F">
            <w:pPr>
              <w:pStyle w:val="afb"/>
              <w:rPr>
                <w:rFonts w:ascii="Times New Roman" w:hAnsi="Times New Roman" w:cs="Times New Roman"/>
                <w:bCs/>
                <w:sz w:val="24"/>
                <w:szCs w:val="24"/>
              </w:rPr>
            </w:pPr>
            <w:r>
              <w:rPr>
                <w:rFonts w:ascii="Times New Roman" w:hAnsi="Times New Roman" w:cs="Times New Roman"/>
              </w:rPr>
              <w:t>15</w:t>
            </w:r>
          </w:p>
        </w:tc>
        <w:tc>
          <w:tcPr>
            <w:tcW w:w="3543" w:type="dxa"/>
            <w:shd w:val="clear" w:color="auto" w:fill="auto"/>
          </w:tcPr>
          <w:p w14:paraId="44E95F90"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 xml:space="preserve">Розмір </w:t>
            </w:r>
            <w:proofErr w:type="spellStart"/>
            <w:r w:rsidRPr="007C51B1">
              <w:rPr>
                <w:rFonts w:ascii="Times New Roman" w:hAnsi="Times New Roman" w:cs="Times New Roman"/>
              </w:rPr>
              <w:t>ШхД</w:t>
            </w:r>
            <w:proofErr w:type="spellEnd"/>
            <w:r w:rsidRPr="007C51B1">
              <w:rPr>
                <w:rFonts w:ascii="Times New Roman" w:hAnsi="Times New Roman" w:cs="Times New Roman"/>
              </w:rPr>
              <w:t>, см</w:t>
            </w:r>
          </w:p>
          <w:p w14:paraId="4803FFD6"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80*180</w:t>
            </w:r>
          </w:p>
          <w:p w14:paraId="5C7A9D7E"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Додаткові характеристики</w:t>
            </w:r>
          </w:p>
          <w:p w14:paraId="16897289" w14:textId="66F8C210" w:rsidR="00F9144F" w:rsidRPr="00EE39E2" w:rsidRDefault="007C51B1" w:rsidP="007C51B1">
            <w:pPr>
              <w:pStyle w:val="afb"/>
              <w:rPr>
                <w:rFonts w:ascii="Times New Roman" w:hAnsi="Times New Roman" w:cs="Times New Roman"/>
              </w:rPr>
            </w:pPr>
            <w:r w:rsidRPr="007C51B1">
              <w:rPr>
                <w:rFonts w:ascii="Times New Roman" w:hAnsi="Times New Roman" w:cs="Times New Roman"/>
              </w:rPr>
              <w:t>Наповнювач - лушпиння гречки очищене. Наматрацник - бавовна.</w:t>
            </w:r>
          </w:p>
        </w:tc>
        <w:tc>
          <w:tcPr>
            <w:tcW w:w="3396" w:type="dxa"/>
            <w:shd w:val="clear" w:color="auto" w:fill="auto"/>
          </w:tcPr>
          <w:p w14:paraId="31FBBB0D" w14:textId="2754E674" w:rsidR="00F9144F" w:rsidRPr="00E11231" w:rsidRDefault="007C51B1" w:rsidP="00240A3F">
            <w:pPr>
              <w:pStyle w:val="afb"/>
              <w:rPr>
                <w:rFonts w:ascii="Times New Roman" w:hAnsi="Times New Roman" w:cs="Times New Roman"/>
                <w:bCs/>
                <w:sz w:val="24"/>
                <w:szCs w:val="24"/>
              </w:rPr>
            </w:pPr>
            <w:r>
              <w:rPr>
                <w:noProof/>
              </w:rPr>
              <w:drawing>
                <wp:inline distT="0" distB="0" distL="0" distR="0" wp14:anchorId="7F19A839" wp14:editId="441A0756">
                  <wp:extent cx="2019300" cy="1407795"/>
                  <wp:effectExtent l="0" t="0" r="0" b="1905"/>
                  <wp:docPr id="10" name="Рисунок 9">
                    <a:extLst xmlns:a="http://schemas.openxmlformats.org/drawingml/2006/main">
                      <a:ext uri="{FF2B5EF4-FFF2-40B4-BE49-F238E27FC236}">
                        <a16:creationId xmlns:a16="http://schemas.microsoft.com/office/drawing/2014/main" id="{E10B4115-8CA4-A1F1-0428-8231DB4421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E10B4115-8CA4-A1F1-0428-8231DB4421B2}"/>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19300" cy="1407795"/>
                          </a:xfrm>
                          <a:prstGeom prst="rect">
                            <a:avLst/>
                          </a:prstGeom>
                        </pic:spPr>
                      </pic:pic>
                    </a:graphicData>
                  </a:graphic>
                </wp:inline>
              </w:drawing>
            </w:r>
          </w:p>
        </w:tc>
      </w:tr>
      <w:tr w:rsidR="00F9144F" w:rsidRPr="00E11231" w14:paraId="3EC5B1BA" w14:textId="77777777" w:rsidTr="00962C68">
        <w:trPr>
          <w:trHeight w:val="2347"/>
        </w:trPr>
        <w:tc>
          <w:tcPr>
            <w:tcW w:w="567" w:type="dxa"/>
            <w:shd w:val="clear" w:color="auto" w:fill="auto"/>
          </w:tcPr>
          <w:p w14:paraId="3C742C86" w14:textId="77777777" w:rsidR="00F9144F" w:rsidRPr="00E11231" w:rsidRDefault="00F9144F" w:rsidP="00240A3F">
            <w:pPr>
              <w:pStyle w:val="afb"/>
              <w:rPr>
                <w:rFonts w:ascii="Times New Roman" w:hAnsi="Times New Roman" w:cs="Times New Roman"/>
                <w:color w:val="000000"/>
              </w:rPr>
            </w:pPr>
            <w:r>
              <w:t>3</w:t>
            </w:r>
          </w:p>
        </w:tc>
        <w:tc>
          <w:tcPr>
            <w:tcW w:w="2269" w:type="dxa"/>
            <w:shd w:val="clear" w:color="auto" w:fill="auto"/>
          </w:tcPr>
          <w:p w14:paraId="4FDCD8D6" w14:textId="6E527065" w:rsidR="00F9144F" w:rsidRPr="00E11231" w:rsidRDefault="007C51B1" w:rsidP="00962C68">
            <w:pPr>
              <w:rPr>
                <w:bCs/>
                <w:spacing w:val="-6"/>
              </w:rPr>
            </w:pPr>
            <w:r w:rsidRPr="007C51B1">
              <w:rPr>
                <w:bCs/>
                <w:spacing w:val="-6"/>
              </w:rPr>
              <w:t xml:space="preserve">Подушка </w:t>
            </w:r>
            <w:proofErr w:type="spellStart"/>
            <w:r w:rsidRPr="007C51B1">
              <w:rPr>
                <w:bCs/>
                <w:spacing w:val="-6"/>
              </w:rPr>
              <w:t>протипролежнева</w:t>
            </w:r>
            <w:proofErr w:type="spellEnd"/>
          </w:p>
        </w:tc>
        <w:tc>
          <w:tcPr>
            <w:tcW w:w="851" w:type="dxa"/>
            <w:shd w:val="clear" w:color="auto" w:fill="auto"/>
          </w:tcPr>
          <w:p w14:paraId="66776082" w14:textId="77777777" w:rsidR="00F9144F" w:rsidRDefault="00F9144F" w:rsidP="00240A3F">
            <w:pPr>
              <w:pStyle w:val="afb"/>
              <w:rPr>
                <w:rFonts w:ascii="Times New Roman" w:hAnsi="Times New Roman" w:cs="Times New Roman"/>
                <w:bCs/>
                <w:sz w:val="24"/>
                <w:szCs w:val="24"/>
              </w:rPr>
            </w:pPr>
            <w:r>
              <w:rPr>
                <w:rFonts w:ascii="Times New Roman" w:hAnsi="Times New Roman" w:cs="Times New Roman"/>
              </w:rPr>
              <w:t>15</w:t>
            </w:r>
          </w:p>
        </w:tc>
        <w:tc>
          <w:tcPr>
            <w:tcW w:w="3543" w:type="dxa"/>
            <w:shd w:val="clear" w:color="auto" w:fill="auto"/>
          </w:tcPr>
          <w:p w14:paraId="73519019"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 xml:space="preserve">Подушка </w:t>
            </w:r>
            <w:proofErr w:type="spellStart"/>
            <w:r w:rsidRPr="007C51B1">
              <w:rPr>
                <w:rFonts w:ascii="Times New Roman" w:hAnsi="Times New Roman" w:cs="Times New Roman"/>
              </w:rPr>
              <w:t>протипролежнева</w:t>
            </w:r>
            <w:proofErr w:type="spellEnd"/>
            <w:r w:rsidRPr="007C51B1">
              <w:rPr>
                <w:rFonts w:ascii="Times New Roman" w:hAnsi="Times New Roman" w:cs="Times New Roman"/>
              </w:rPr>
              <w:t xml:space="preserve"> 40х40 </w:t>
            </w:r>
            <w:proofErr w:type="spellStart"/>
            <w:r w:rsidRPr="007C51B1">
              <w:rPr>
                <w:rFonts w:ascii="Times New Roman" w:hAnsi="Times New Roman" w:cs="Times New Roman"/>
              </w:rPr>
              <w:t>Doctor</w:t>
            </w:r>
            <w:proofErr w:type="spellEnd"/>
            <w:r w:rsidRPr="007C51B1">
              <w:rPr>
                <w:rFonts w:ascii="Times New Roman" w:hAnsi="Times New Roman" w:cs="Times New Roman"/>
              </w:rPr>
              <w:t xml:space="preserve"> </w:t>
            </w:r>
            <w:proofErr w:type="spellStart"/>
            <w:r w:rsidRPr="007C51B1">
              <w:rPr>
                <w:rFonts w:ascii="Times New Roman" w:hAnsi="Times New Roman" w:cs="Times New Roman"/>
              </w:rPr>
              <w:t>Life</w:t>
            </w:r>
            <w:proofErr w:type="spellEnd"/>
            <w:r w:rsidRPr="007C51B1">
              <w:rPr>
                <w:rFonts w:ascii="Times New Roman" w:hAnsi="Times New Roman" w:cs="Times New Roman"/>
              </w:rPr>
              <w:t>. Висота 6 см.</w:t>
            </w:r>
          </w:p>
          <w:p w14:paraId="52ECBAA7" w14:textId="1B121355" w:rsidR="00F9144F" w:rsidRPr="00814EE2" w:rsidRDefault="007C51B1" w:rsidP="007C51B1">
            <w:pPr>
              <w:pStyle w:val="afb"/>
              <w:rPr>
                <w:rFonts w:ascii="Times New Roman" w:hAnsi="Times New Roman" w:cs="Times New Roman"/>
              </w:rPr>
            </w:pPr>
            <w:r w:rsidRPr="007C51B1">
              <w:rPr>
                <w:rFonts w:ascii="Times New Roman" w:hAnsi="Times New Roman" w:cs="Times New Roman"/>
              </w:rPr>
              <w:t>Зовні з щільної тканини</w:t>
            </w:r>
          </w:p>
        </w:tc>
        <w:tc>
          <w:tcPr>
            <w:tcW w:w="3396" w:type="dxa"/>
            <w:shd w:val="clear" w:color="auto" w:fill="auto"/>
          </w:tcPr>
          <w:p w14:paraId="5EC17581" w14:textId="47551F57" w:rsidR="00F9144F" w:rsidRDefault="007C51B1" w:rsidP="00240A3F">
            <w:pPr>
              <w:pStyle w:val="afb"/>
              <w:rPr>
                <w:noProof/>
              </w:rPr>
            </w:pPr>
            <w:r>
              <w:rPr>
                <w:noProof/>
              </w:rPr>
              <w:drawing>
                <wp:inline distT="0" distB="0" distL="0" distR="0" wp14:anchorId="27A02ACB" wp14:editId="711169F0">
                  <wp:extent cx="2019300" cy="1097280"/>
                  <wp:effectExtent l="0" t="0" r="0" b="7620"/>
                  <wp:docPr id="12" name="Рисунок 11">
                    <a:extLst xmlns:a="http://schemas.openxmlformats.org/drawingml/2006/main">
                      <a:ext uri="{FF2B5EF4-FFF2-40B4-BE49-F238E27FC236}">
                        <a16:creationId xmlns:a16="http://schemas.microsoft.com/office/drawing/2014/main" id="{DFED86D2-2F91-5096-2DDE-9B6ED6F715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1">
                            <a:extLst>
                              <a:ext uri="{FF2B5EF4-FFF2-40B4-BE49-F238E27FC236}">
                                <a16:creationId xmlns:a16="http://schemas.microsoft.com/office/drawing/2014/main" id="{DFED86D2-2F91-5096-2DDE-9B6ED6F71573}"/>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19300" cy="1097280"/>
                          </a:xfrm>
                          <a:prstGeom prst="rect">
                            <a:avLst/>
                          </a:prstGeom>
                        </pic:spPr>
                      </pic:pic>
                    </a:graphicData>
                  </a:graphic>
                </wp:inline>
              </w:drawing>
            </w:r>
          </w:p>
        </w:tc>
      </w:tr>
      <w:tr w:rsidR="00F9144F" w:rsidRPr="00E11231" w14:paraId="28114B66" w14:textId="77777777" w:rsidTr="00962C68">
        <w:tc>
          <w:tcPr>
            <w:tcW w:w="567" w:type="dxa"/>
            <w:shd w:val="clear" w:color="auto" w:fill="auto"/>
          </w:tcPr>
          <w:p w14:paraId="413FFA92" w14:textId="77777777" w:rsidR="00F9144F" w:rsidRPr="00E11231" w:rsidRDefault="00F9144F" w:rsidP="00240A3F">
            <w:pPr>
              <w:pStyle w:val="afb"/>
              <w:rPr>
                <w:rFonts w:ascii="Times New Roman" w:hAnsi="Times New Roman" w:cs="Times New Roman"/>
                <w:color w:val="000000"/>
              </w:rPr>
            </w:pPr>
            <w:r>
              <w:t>4</w:t>
            </w:r>
          </w:p>
        </w:tc>
        <w:tc>
          <w:tcPr>
            <w:tcW w:w="2269" w:type="dxa"/>
            <w:shd w:val="clear" w:color="auto" w:fill="auto"/>
          </w:tcPr>
          <w:p w14:paraId="4E7C9040" w14:textId="5705F14B" w:rsidR="00F9144F" w:rsidRPr="00E11231" w:rsidRDefault="007C51B1" w:rsidP="00962C68">
            <w:pPr>
              <w:rPr>
                <w:bCs/>
                <w:spacing w:val="-6"/>
              </w:rPr>
            </w:pPr>
            <w:r w:rsidRPr="007C51B1">
              <w:rPr>
                <w:bCs/>
                <w:spacing w:val="-6"/>
              </w:rPr>
              <w:t>Надувна ванночка для миття голови</w:t>
            </w:r>
          </w:p>
        </w:tc>
        <w:tc>
          <w:tcPr>
            <w:tcW w:w="851" w:type="dxa"/>
            <w:shd w:val="clear" w:color="auto" w:fill="auto"/>
          </w:tcPr>
          <w:p w14:paraId="1BB6BF98" w14:textId="361D0DA6" w:rsidR="00F9144F" w:rsidRDefault="00962C68" w:rsidP="00240A3F">
            <w:pPr>
              <w:pStyle w:val="afb"/>
              <w:rPr>
                <w:rFonts w:ascii="Times New Roman" w:hAnsi="Times New Roman" w:cs="Times New Roman"/>
                <w:bCs/>
                <w:sz w:val="24"/>
                <w:szCs w:val="24"/>
              </w:rPr>
            </w:pPr>
            <w:r>
              <w:rPr>
                <w:rFonts w:ascii="Times New Roman" w:hAnsi="Times New Roman" w:cs="Times New Roman"/>
              </w:rPr>
              <w:t>10</w:t>
            </w:r>
          </w:p>
        </w:tc>
        <w:tc>
          <w:tcPr>
            <w:tcW w:w="3543" w:type="dxa"/>
            <w:shd w:val="clear" w:color="auto" w:fill="auto"/>
          </w:tcPr>
          <w:p w14:paraId="597DF2B8" w14:textId="77777777" w:rsidR="007C51B1" w:rsidRPr="007C51B1" w:rsidRDefault="007C51B1" w:rsidP="007C51B1">
            <w:pPr>
              <w:pStyle w:val="ab"/>
              <w:rPr>
                <w:rFonts w:ascii="Times New Roman" w:eastAsiaTheme="minorHAnsi" w:hAnsi="Times New Roman" w:cs="Times New Roman"/>
                <w:sz w:val="22"/>
                <w:szCs w:val="22"/>
                <w:lang w:eastAsia="en-US"/>
              </w:rPr>
            </w:pPr>
            <w:proofErr w:type="spellStart"/>
            <w:r w:rsidRPr="007C51B1">
              <w:rPr>
                <w:rFonts w:ascii="Times New Roman" w:eastAsiaTheme="minorHAnsi" w:hAnsi="Times New Roman" w:cs="Times New Roman"/>
                <w:sz w:val="22"/>
                <w:szCs w:val="22"/>
                <w:lang w:eastAsia="en-US"/>
              </w:rPr>
              <w:t>Матеріал</w:t>
            </w:r>
            <w:proofErr w:type="spellEnd"/>
            <w:r w:rsidRPr="007C51B1">
              <w:rPr>
                <w:rFonts w:ascii="Times New Roman" w:eastAsiaTheme="minorHAnsi" w:hAnsi="Times New Roman" w:cs="Times New Roman"/>
                <w:sz w:val="22"/>
                <w:szCs w:val="22"/>
                <w:lang w:eastAsia="en-US"/>
              </w:rPr>
              <w:t>:</w:t>
            </w:r>
          </w:p>
          <w:p w14:paraId="4FD5570F" w14:textId="77777777" w:rsidR="007C51B1" w:rsidRPr="007C51B1" w:rsidRDefault="007C51B1" w:rsidP="007C51B1">
            <w:pPr>
              <w:pStyle w:val="ab"/>
              <w:rPr>
                <w:rFonts w:ascii="Times New Roman" w:eastAsiaTheme="minorHAnsi" w:hAnsi="Times New Roman" w:cs="Times New Roman"/>
                <w:sz w:val="22"/>
                <w:szCs w:val="22"/>
                <w:lang w:eastAsia="en-US"/>
              </w:rPr>
            </w:pPr>
            <w:r w:rsidRPr="007C51B1">
              <w:rPr>
                <w:rFonts w:ascii="Times New Roman" w:eastAsiaTheme="minorHAnsi" w:hAnsi="Times New Roman" w:cs="Times New Roman"/>
                <w:sz w:val="22"/>
                <w:szCs w:val="22"/>
                <w:lang w:eastAsia="en-US"/>
              </w:rPr>
              <w:t>ПВХ</w:t>
            </w:r>
          </w:p>
          <w:p w14:paraId="4679A899" w14:textId="77777777" w:rsidR="007C51B1" w:rsidRPr="007C51B1" w:rsidRDefault="007C51B1" w:rsidP="007C51B1">
            <w:pPr>
              <w:pStyle w:val="ab"/>
              <w:rPr>
                <w:rFonts w:ascii="Times New Roman" w:eastAsiaTheme="minorHAnsi" w:hAnsi="Times New Roman" w:cs="Times New Roman"/>
                <w:sz w:val="22"/>
                <w:szCs w:val="22"/>
                <w:lang w:eastAsia="en-US"/>
              </w:rPr>
            </w:pPr>
            <w:proofErr w:type="spellStart"/>
            <w:r w:rsidRPr="007C51B1">
              <w:rPr>
                <w:rFonts w:ascii="Times New Roman" w:eastAsiaTheme="minorHAnsi" w:hAnsi="Times New Roman" w:cs="Times New Roman"/>
                <w:sz w:val="22"/>
                <w:szCs w:val="22"/>
                <w:lang w:eastAsia="en-US"/>
              </w:rPr>
              <w:t>Габаритні</w:t>
            </w:r>
            <w:proofErr w:type="spellEnd"/>
            <w:r w:rsidRPr="007C51B1">
              <w:rPr>
                <w:rFonts w:ascii="Times New Roman" w:eastAsiaTheme="minorHAnsi" w:hAnsi="Times New Roman" w:cs="Times New Roman"/>
                <w:sz w:val="22"/>
                <w:szCs w:val="22"/>
                <w:lang w:eastAsia="en-US"/>
              </w:rPr>
              <w:t xml:space="preserve"> </w:t>
            </w:r>
            <w:proofErr w:type="spellStart"/>
            <w:r w:rsidRPr="007C51B1">
              <w:rPr>
                <w:rFonts w:ascii="Times New Roman" w:eastAsiaTheme="minorHAnsi" w:hAnsi="Times New Roman" w:cs="Times New Roman"/>
                <w:sz w:val="22"/>
                <w:szCs w:val="22"/>
                <w:lang w:eastAsia="en-US"/>
              </w:rPr>
              <w:t>розміри</w:t>
            </w:r>
            <w:proofErr w:type="spellEnd"/>
            <w:r w:rsidRPr="007C51B1">
              <w:rPr>
                <w:rFonts w:ascii="Times New Roman" w:eastAsiaTheme="minorHAnsi" w:hAnsi="Times New Roman" w:cs="Times New Roman"/>
                <w:sz w:val="22"/>
                <w:szCs w:val="22"/>
                <w:lang w:eastAsia="en-US"/>
              </w:rPr>
              <w:t>:</w:t>
            </w:r>
          </w:p>
          <w:p w14:paraId="62CA9AD4" w14:textId="4445E0BB" w:rsidR="00F9144F" w:rsidRPr="00814EE2" w:rsidRDefault="007C51B1" w:rsidP="007C51B1">
            <w:pPr>
              <w:pStyle w:val="afb"/>
              <w:rPr>
                <w:rFonts w:ascii="Times New Roman" w:hAnsi="Times New Roman" w:cs="Times New Roman"/>
              </w:rPr>
            </w:pPr>
            <w:r w:rsidRPr="007C51B1">
              <w:rPr>
                <w:rFonts w:ascii="Times New Roman" w:hAnsi="Times New Roman" w:cs="Times New Roman"/>
              </w:rPr>
              <w:t>59 х 49 см (приблизні)</w:t>
            </w:r>
          </w:p>
        </w:tc>
        <w:tc>
          <w:tcPr>
            <w:tcW w:w="3396" w:type="dxa"/>
            <w:shd w:val="clear" w:color="auto" w:fill="auto"/>
          </w:tcPr>
          <w:p w14:paraId="11A2A7F0" w14:textId="59591E19" w:rsidR="00F9144F" w:rsidRDefault="007C51B1" w:rsidP="00240A3F">
            <w:pPr>
              <w:pStyle w:val="afb"/>
              <w:rPr>
                <w:noProof/>
              </w:rPr>
            </w:pPr>
            <w:r>
              <w:rPr>
                <w:noProof/>
              </w:rPr>
              <w:drawing>
                <wp:inline distT="0" distB="0" distL="0" distR="0" wp14:anchorId="4AE49C98" wp14:editId="37707A52">
                  <wp:extent cx="2019300" cy="1135380"/>
                  <wp:effectExtent l="0" t="0" r="0" b="7620"/>
                  <wp:docPr id="14" name="Рисунок 13">
                    <a:extLst xmlns:a="http://schemas.openxmlformats.org/drawingml/2006/main">
                      <a:ext uri="{FF2B5EF4-FFF2-40B4-BE49-F238E27FC236}">
                        <a16:creationId xmlns:a16="http://schemas.microsoft.com/office/drawing/2014/main" id="{E017A60D-3823-8553-C6AB-201D352A5F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E017A60D-3823-8553-C6AB-201D352A5F7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19300" cy="1135380"/>
                          </a:xfrm>
                          <a:prstGeom prst="rect">
                            <a:avLst/>
                          </a:prstGeom>
                        </pic:spPr>
                      </pic:pic>
                    </a:graphicData>
                  </a:graphic>
                </wp:inline>
              </w:drawing>
            </w:r>
          </w:p>
        </w:tc>
      </w:tr>
      <w:tr w:rsidR="00F9144F" w:rsidRPr="00E11231" w14:paraId="465B706E" w14:textId="77777777" w:rsidTr="00962C68">
        <w:tc>
          <w:tcPr>
            <w:tcW w:w="567" w:type="dxa"/>
            <w:shd w:val="clear" w:color="auto" w:fill="auto"/>
          </w:tcPr>
          <w:p w14:paraId="3A865E26" w14:textId="77777777" w:rsidR="00F9144F" w:rsidRDefault="00F9144F" w:rsidP="00240A3F">
            <w:pPr>
              <w:pStyle w:val="afb"/>
            </w:pPr>
            <w:r>
              <w:t>5</w:t>
            </w:r>
          </w:p>
        </w:tc>
        <w:tc>
          <w:tcPr>
            <w:tcW w:w="2269" w:type="dxa"/>
            <w:shd w:val="clear" w:color="auto" w:fill="auto"/>
          </w:tcPr>
          <w:p w14:paraId="4FD6A654" w14:textId="58E8B3DB" w:rsidR="00F9144F" w:rsidRPr="009F1C04" w:rsidRDefault="007C51B1" w:rsidP="00962C68">
            <w:pPr>
              <w:rPr>
                <w:bCs/>
                <w:spacing w:val="-6"/>
              </w:rPr>
            </w:pPr>
            <w:r w:rsidRPr="007C51B1">
              <w:rPr>
                <w:bCs/>
                <w:spacing w:val="-6"/>
              </w:rPr>
              <w:t>Ковдра всесезонна полуторна</w:t>
            </w:r>
          </w:p>
        </w:tc>
        <w:tc>
          <w:tcPr>
            <w:tcW w:w="851" w:type="dxa"/>
            <w:shd w:val="clear" w:color="auto" w:fill="auto"/>
          </w:tcPr>
          <w:p w14:paraId="78B7CC23" w14:textId="155A6435" w:rsidR="00F9144F" w:rsidRDefault="00962C68" w:rsidP="00240A3F">
            <w:pPr>
              <w:pStyle w:val="afb"/>
              <w:rPr>
                <w:rFonts w:ascii="Times New Roman" w:hAnsi="Times New Roman" w:cs="Times New Roman"/>
                <w:bCs/>
                <w:sz w:val="24"/>
                <w:szCs w:val="24"/>
              </w:rPr>
            </w:pPr>
            <w:r>
              <w:rPr>
                <w:rFonts w:ascii="Times New Roman" w:hAnsi="Times New Roman" w:cs="Times New Roman"/>
              </w:rPr>
              <w:t>40</w:t>
            </w:r>
          </w:p>
        </w:tc>
        <w:tc>
          <w:tcPr>
            <w:tcW w:w="3543" w:type="dxa"/>
            <w:shd w:val="clear" w:color="auto" w:fill="auto"/>
          </w:tcPr>
          <w:p w14:paraId="17842EAF"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Розмір: 140x210 см</w:t>
            </w:r>
          </w:p>
          <w:p w14:paraId="44FFA526"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Сезонність: 4 сезони</w:t>
            </w:r>
          </w:p>
          <w:p w14:paraId="1E6F77C7"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Матеріал чохла:</w:t>
            </w:r>
          </w:p>
          <w:p w14:paraId="3552C005"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 xml:space="preserve">100% </w:t>
            </w:r>
            <w:proofErr w:type="spellStart"/>
            <w:r w:rsidRPr="007C51B1">
              <w:rPr>
                <w:rFonts w:ascii="Times New Roman" w:hAnsi="Times New Roman" w:cs="Times New Roman"/>
              </w:rPr>
              <w:t>поліестер</w:t>
            </w:r>
            <w:proofErr w:type="spellEnd"/>
            <w:r w:rsidRPr="007C51B1">
              <w:rPr>
                <w:rFonts w:ascii="Times New Roman" w:hAnsi="Times New Roman" w:cs="Times New Roman"/>
              </w:rPr>
              <w:t xml:space="preserve">, </w:t>
            </w:r>
            <w:proofErr w:type="spellStart"/>
            <w:r w:rsidRPr="007C51B1">
              <w:rPr>
                <w:rFonts w:ascii="Times New Roman" w:hAnsi="Times New Roman" w:cs="Times New Roman"/>
              </w:rPr>
              <w:t>мікрофібра</w:t>
            </w:r>
            <w:proofErr w:type="spellEnd"/>
          </w:p>
          <w:p w14:paraId="429D5888" w14:textId="77777777" w:rsidR="007C51B1" w:rsidRPr="007C51B1" w:rsidRDefault="007C51B1" w:rsidP="007C51B1">
            <w:pPr>
              <w:pStyle w:val="afb"/>
              <w:rPr>
                <w:rFonts w:ascii="Times New Roman" w:hAnsi="Times New Roman" w:cs="Times New Roman"/>
              </w:rPr>
            </w:pPr>
            <w:r w:rsidRPr="007C51B1">
              <w:rPr>
                <w:rFonts w:ascii="Times New Roman" w:hAnsi="Times New Roman" w:cs="Times New Roman"/>
              </w:rPr>
              <w:t>Матеріал наповнювача</w:t>
            </w:r>
          </w:p>
          <w:p w14:paraId="295A35A5" w14:textId="77777777" w:rsidR="007C51B1" w:rsidRPr="007C51B1" w:rsidRDefault="007C51B1" w:rsidP="007C51B1">
            <w:pPr>
              <w:pStyle w:val="afb"/>
              <w:rPr>
                <w:rFonts w:ascii="Times New Roman" w:hAnsi="Times New Roman" w:cs="Times New Roman"/>
              </w:rPr>
            </w:pPr>
            <w:proofErr w:type="spellStart"/>
            <w:r w:rsidRPr="007C51B1">
              <w:rPr>
                <w:rFonts w:ascii="Times New Roman" w:hAnsi="Times New Roman" w:cs="Times New Roman"/>
              </w:rPr>
              <w:t>Антиалергійне</w:t>
            </w:r>
            <w:proofErr w:type="spellEnd"/>
            <w:r w:rsidRPr="007C51B1">
              <w:rPr>
                <w:rFonts w:ascii="Times New Roman" w:hAnsi="Times New Roman" w:cs="Times New Roman"/>
              </w:rPr>
              <w:t xml:space="preserve"> 100% </w:t>
            </w:r>
            <w:proofErr w:type="spellStart"/>
            <w:r w:rsidRPr="007C51B1">
              <w:rPr>
                <w:rFonts w:ascii="Times New Roman" w:hAnsi="Times New Roman" w:cs="Times New Roman"/>
              </w:rPr>
              <w:t>силіконізоване</w:t>
            </w:r>
            <w:proofErr w:type="spellEnd"/>
            <w:r w:rsidRPr="007C51B1">
              <w:rPr>
                <w:rFonts w:ascii="Times New Roman" w:hAnsi="Times New Roman" w:cs="Times New Roman"/>
              </w:rPr>
              <w:t xml:space="preserve"> полотно</w:t>
            </w:r>
          </w:p>
          <w:p w14:paraId="3E1F62EF" w14:textId="04C8C56D" w:rsidR="00F9144F" w:rsidRPr="009F1C04" w:rsidRDefault="007C51B1" w:rsidP="007C51B1">
            <w:pPr>
              <w:pStyle w:val="afb"/>
              <w:rPr>
                <w:rFonts w:ascii="Times New Roman" w:hAnsi="Times New Roman" w:cs="Times New Roman"/>
              </w:rPr>
            </w:pPr>
            <w:r w:rsidRPr="007C51B1">
              <w:rPr>
                <w:rFonts w:ascii="Times New Roman" w:hAnsi="Times New Roman" w:cs="Times New Roman"/>
              </w:rPr>
              <w:t>Колір: Білий</w:t>
            </w:r>
          </w:p>
        </w:tc>
        <w:tc>
          <w:tcPr>
            <w:tcW w:w="3396" w:type="dxa"/>
            <w:shd w:val="clear" w:color="auto" w:fill="auto"/>
          </w:tcPr>
          <w:p w14:paraId="55234D5B" w14:textId="142D91CC" w:rsidR="00F9144F" w:rsidRDefault="00962C68" w:rsidP="00240A3F">
            <w:pPr>
              <w:pStyle w:val="afb"/>
              <w:rPr>
                <w:noProof/>
              </w:rPr>
            </w:pPr>
            <w:r>
              <w:rPr>
                <w:noProof/>
              </w:rPr>
              <w:drawing>
                <wp:inline distT="0" distB="0" distL="0" distR="0" wp14:anchorId="333EEFD0" wp14:editId="34E1A4CC">
                  <wp:extent cx="2019300" cy="1253490"/>
                  <wp:effectExtent l="0" t="0" r="0" b="3810"/>
                  <wp:docPr id="16" name="Рисунок 15">
                    <a:extLst xmlns:a="http://schemas.openxmlformats.org/drawingml/2006/main">
                      <a:ext uri="{FF2B5EF4-FFF2-40B4-BE49-F238E27FC236}">
                        <a16:creationId xmlns:a16="http://schemas.microsoft.com/office/drawing/2014/main" id="{92019D3D-DCB2-90AD-DBCB-60E5769939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5">
                            <a:extLst>
                              <a:ext uri="{FF2B5EF4-FFF2-40B4-BE49-F238E27FC236}">
                                <a16:creationId xmlns:a16="http://schemas.microsoft.com/office/drawing/2014/main" id="{92019D3D-DCB2-90AD-DBCB-60E57699396E}"/>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19300" cy="1253490"/>
                          </a:xfrm>
                          <a:prstGeom prst="rect">
                            <a:avLst/>
                          </a:prstGeom>
                        </pic:spPr>
                      </pic:pic>
                    </a:graphicData>
                  </a:graphic>
                </wp:inline>
              </w:drawing>
            </w:r>
          </w:p>
        </w:tc>
      </w:tr>
    </w:tbl>
    <w:p w14:paraId="3CF4F3AB" w14:textId="77777777" w:rsidR="00F9144F" w:rsidRPr="00B45482" w:rsidRDefault="00F9144F" w:rsidP="00F9144F">
      <w:pPr>
        <w:spacing w:line="276" w:lineRule="auto"/>
      </w:pPr>
    </w:p>
    <w:p w14:paraId="1E3F2B73" w14:textId="77777777" w:rsidR="00B41661" w:rsidRDefault="00B41661" w:rsidP="00EA6404">
      <w:pPr>
        <w:pStyle w:val="paragraph"/>
        <w:spacing w:before="120" w:beforeAutospacing="0" w:after="0" w:afterAutospacing="0"/>
        <w:jc w:val="both"/>
        <w:textAlignment w:val="baseline"/>
        <w:rPr>
          <w:i/>
          <w:iCs/>
          <w:lang w:val="uk-UA"/>
        </w:rPr>
      </w:pP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E5E6C" w14:textId="77777777" w:rsidR="00FE5BFE" w:rsidRDefault="00FE5BFE" w:rsidP="00B948CF">
      <w:r>
        <w:separator/>
      </w:r>
    </w:p>
  </w:endnote>
  <w:endnote w:type="continuationSeparator" w:id="0">
    <w:p w14:paraId="4DEF6AE1" w14:textId="77777777" w:rsidR="00FE5BFE" w:rsidRDefault="00FE5BFE" w:rsidP="00B948CF">
      <w:r>
        <w:continuationSeparator/>
      </w:r>
    </w:p>
  </w:endnote>
  <w:endnote w:type="continuationNotice" w:id="1">
    <w:p w14:paraId="6F3A01A2" w14:textId="77777777" w:rsidR="00FE5BFE" w:rsidRDefault="00FE5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254B" w14:textId="77777777" w:rsidR="00FE5BFE" w:rsidRDefault="00FE5BFE" w:rsidP="00B948CF">
      <w:r>
        <w:separator/>
      </w:r>
    </w:p>
  </w:footnote>
  <w:footnote w:type="continuationSeparator" w:id="0">
    <w:p w14:paraId="3A02606B" w14:textId="77777777" w:rsidR="00FE5BFE" w:rsidRDefault="00FE5BFE" w:rsidP="00B948CF">
      <w:r>
        <w:continuationSeparator/>
      </w:r>
    </w:p>
  </w:footnote>
  <w:footnote w:type="continuationNotice" w:id="1">
    <w:p w14:paraId="2B3A4E6E" w14:textId="77777777" w:rsidR="00FE5BFE" w:rsidRDefault="00FE5B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5"/>
  </w:num>
  <w:num w:numId="2" w16cid:durableId="1584684785">
    <w:abstractNumId w:val="3"/>
  </w:num>
  <w:num w:numId="3" w16cid:durableId="1600604800">
    <w:abstractNumId w:val="8"/>
  </w:num>
  <w:num w:numId="4" w16cid:durableId="1442721327">
    <w:abstractNumId w:val="1"/>
  </w:num>
  <w:num w:numId="5" w16cid:durableId="1962803657">
    <w:abstractNumId w:val="4"/>
  </w:num>
  <w:num w:numId="6" w16cid:durableId="361517929">
    <w:abstractNumId w:val="7"/>
  </w:num>
  <w:num w:numId="7" w16cid:durableId="904726185">
    <w:abstractNumId w:val="0"/>
  </w:num>
  <w:num w:numId="8" w16cid:durableId="384912810">
    <w:abstractNumId w:val="2"/>
  </w:num>
  <w:num w:numId="9" w16cid:durableId="2074697068">
    <w:abstractNumId w:val="9"/>
  </w:num>
  <w:num w:numId="10" w16cid:durableId="7868506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0D81"/>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A5A29"/>
    <w:rsid w:val="007B0ABC"/>
    <w:rsid w:val="007B3F1A"/>
    <w:rsid w:val="007B42B0"/>
    <w:rsid w:val="007B722F"/>
    <w:rsid w:val="007C27D0"/>
    <w:rsid w:val="007C51B1"/>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C68"/>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6643"/>
    <w:rsid w:val="00FC1FF6"/>
    <w:rsid w:val="00FC2942"/>
    <w:rsid w:val="00FC7287"/>
    <w:rsid w:val="00FD073F"/>
    <w:rsid w:val="00FD0AFA"/>
    <w:rsid w:val="00FD2158"/>
    <w:rsid w:val="00FD5AB4"/>
    <w:rsid w:val="00FE32BD"/>
    <w:rsid w:val="00FE5BFE"/>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7</Pages>
  <Words>12850</Words>
  <Characters>7325</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11</cp:revision>
  <cp:lastPrinted>2025-02-04T14:38:00Z</cp:lastPrinted>
  <dcterms:created xsi:type="dcterms:W3CDTF">2024-10-29T09:29:00Z</dcterms:created>
  <dcterms:modified xsi:type="dcterms:W3CDTF">2025-02-04T14:40:00Z</dcterms:modified>
</cp:coreProperties>
</file>